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0A" w:rsidRDefault="00220B0A" w:rsidP="0022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Муниципальная программа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Глушковского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района</w:t>
      </w:r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Курской области</w:t>
      </w:r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«Развитие образования</w:t>
      </w:r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Глушковском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районе Курской области»</w:t>
      </w:r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2018 год</w:t>
      </w:r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</w:t>
      </w:r>
    </w:p>
    <w:p w:rsidR="00220B0A" w:rsidRDefault="00220B0A" w:rsidP="0022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0B0A">
        <w:rPr>
          <w:rFonts w:ascii="Times New Roman" w:hAnsi="Times New Roman" w:cs="Times New Roman"/>
          <w:b/>
          <w:bCs/>
          <w:sz w:val="28"/>
          <w:szCs w:val="28"/>
        </w:rPr>
        <w:t>Отдел образования Администрации</w:t>
      </w:r>
    </w:p>
    <w:p w:rsidR="00220B0A" w:rsidRPr="00220B0A" w:rsidRDefault="00220B0A" w:rsidP="0022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20B0A">
        <w:rPr>
          <w:rFonts w:ascii="Times New Roman" w:hAnsi="Times New Roman" w:cs="Times New Roman"/>
          <w:b/>
          <w:bCs/>
          <w:sz w:val="28"/>
          <w:szCs w:val="28"/>
        </w:rPr>
        <w:t>Глушковского</w:t>
      </w:r>
      <w:proofErr w:type="spellEnd"/>
      <w:r w:rsidRPr="00220B0A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Н.Н. Николаенко</w:t>
      </w:r>
    </w:p>
    <w:p w:rsidR="00220B0A" w:rsidRDefault="00220B0A" w:rsidP="00220B0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20B0A" w:rsidRDefault="00220B0A" w:rsidP="00220B0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20B0A" w:rsidRDefault="00220B0A" w:rsidP="00220B0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20B0A" w:rsidRDefault="00220B0A" w:rsidP="00220B0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20B0A" w:rsidRDefault="00220B0A" w:rsidP="00220B0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90641" w:rsidRDefault="00220B0A" w:rsidP="00390641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Исп. Литвиненко Е.А., заведующий МКУ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Глушковский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РМК»</w:t>
      </w:r>
      <w:r w:rsidR="009A3B95">
        <w:rPr>
          <w:rFonts w:ascii="Times New Roman" w:hAnsi="Times New Roman" w:cs="Times New Roman"/>
          <w:b/>
          <w:bCs/>
          <w:sz w:val="27"/>
          <w:szCs w:val="27"/>
        </w:rPr>
        <w:t>, Васи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ленко С.Е., начальник-главный бухгалтер МКУ «ЦБ УО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Глушковского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района» </w:t>
      </w:r>
    </w:p>
    <w:p w:rsidR="00390641" w:rsidRDefault="00390641" w:rsidP="00390641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Т</w:t>
      </w:r>
      <w:r w:rsidR="00220B0A">
        <w:rPr>
          <w:rFonts w:ascii="Times New Roman" w:hAnsi="Times New Roman" w:cs="Times New Roman"/>
          <w:b/>
          <w:bCs/>
          <w:sz w:val="27"/>
          <w:szCs w:val="27"/>
        </w:rPr>
        <w:t xml:space="preserve">ел.: 8 (47132)2-20-63, 8 (47132) </w:t>
      </w:r>
      <w:r w:rsidR="009A3B95">
        <w:rPr>
          <w:rFonts w:ascii="Times New Roman" w:hAnsi="Times New Roman" w:cs="Times New Roman"/>
          <w:b/>
          <w:bCs/>
          <w:sz w:val="27"/>
          <w:szCs w:val="27"/>
        </w:rPr>
        <w:t xml:space="preserve">2-19-38, </w:t>
      </w:r>
    </w:p>
    <w:p w:rsidR="00390641" w:rsidRDefault="009A3B95" w:rsidP="00390641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e-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mail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>: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>glushkovsk</w:t>
      </w:r>
      <w:proofErr w:type="spellEnd"/>
      <w:r w:rsidRPr="009A3B95">
        <w:rPr>
          <w:rFonts w:ascii="Times New Roman" w:hAnsi="Times New Roman" w:cs="Times New Roman"/>
          <w:b/>
          <w:bCs/>
          <w:sz w:val="27"/>
          <w:szCs w:val="27"/>
        </w:rPr>
        <w:t>_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>otdel</w:t>
      </w:r>
      <w:proofErr w:type="spellEnd"/>
      <w:r w:rsidRPr="009A3B95">
        <w:rPr>
          <w:rFonts w:ascii="Times New Roman" w:hAnsi="Times New Roman" w:cs="Times New Roman"/>
          <w:b/>
          <w:bCs/>
          <w:sz w:val="27"/>
          <w:szCs w:val="27"/>
        </w:rPr>
        <w:t>@</w:t>
      </w:r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>mail</w:t>
      </w:r>
      <w:r w:rsidRPr="009A3B95">
        <w:rPr>
          <w:rFonts w:ascii="Times New Roman" w:hAnsi="Times New Roman" w:cs="Times New Roman"/>
          <w:b/>
          <w:bCs/>
          <w:sz w:val="27"/>
          <w:szCs w:val="27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>ru</w:t>
      </w:r>
      <w:proofErr w:type="spellEnd"/>
    </w:p>
    <w:p w:rsidR="009A3B95" w:rsidRPr="00390641" w:rsidRDefault="009A3B95" w:rsidP="00390641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Дата составления: 28.02.201</w:t>
      </w:r>
      <w:r w:rsidRPr="009A3B95">
        <w:rPr>
          <w:rFonts w:ascii="Times New Roman" w:hAnsi="Times New Roman" w:cs="Times New Roman"/>
          <w:b/>
          <w:bCs/>
          <w:sz w:val="27"/>
          <w:szCs w:val="27"/>
        </w:rPr>
        <w:t>9</w:t>
      </w:r>
    </w:p>
    <w:p w:rsidR="00390641" w:rsidRDefault="00390641" w:rsidP="0039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390641" w:rsidRDefault="00390641" w:rsidP="0039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390641" w:rsidRDefault="00390641" w:rsidP="0039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Оценка эффективности реализации муниципальной программы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Глушковского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района Курской области</w:t>
      </w:r>
    </w:p>
    <w:p w:rsidR="00390641" w:rsidRDefault="00390641" w:rsidP="0039064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Глушковском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районе  Курской области»</w:t>
      </w:r>
    </w:p>
    <w:p w:rsidR="00390641" w:rsidRDefault="00390641" w:rsidP="0039064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 2018 год</w:t>
      </w:r>
    </w:p>
    <w:p w:rsidR="00390641" w:rsidRDefault="00390641" w:rsidP="0039064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90641" w:rsidRDefault="00390641" w:rsidP="0039064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040A25" w:rsidRPr="00390641" w:rsidRDefault="00CF39C6" w:rsidP="0039064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proofErr w:type="spell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«Развитие образования в </w:t>
      </w:r>
      <w:proofErr w:type="spell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Глушковском</w:t>
      </w:r>
      <w:proofErr w:type="spellEnd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Курской области» утверждена постановлением Администрации </w:t>
      </w:r>
      <w:proofErr w:type="spell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от 26.12.2016 </w:t>
      </w:r>
      <w:proofErr w:type="spell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265. Ответственный исполнитель программы – Отдел образования Администрации </w:t>
      </w:r>
      <w:proofErr w:type="spell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 Участники программы - (2) </w:t>
      </w:r>
      <w:r w:rsidRPr="00040A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Отдел молодежной политики и спорта, </w:t>
      </w:r>
      <w:r w:rsidRPr="00040A2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Отдел культуры Администрации </w:t>
      </w:r>
      <w:proofErr w:type="spellStart"/>
      <w:r w:rsidRPr="00040A2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Глушковского</w:t>
      </w:r>
      <w:proofErr w:type="spellEnd"/>
      <w:r w:rsidRPr="00040A2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района Курской области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отчетном году для достижения поставленных целей и задач муниципальной прогр</w:t>
      </w:r>
      <w:r w:rsidR="00A345D0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 запланировано достижение 26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</w:t>
      </w:r>
      <w:r w:rsidR="00A345D0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(индикатора), выполнение 12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 в </w:t>
      </w:r>
      <w:r w:rsidR="00A345D0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4 подпрограмм.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г</w:t>
      </w:r>
      <w:r w:rsidR="00A345D0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 за 2018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полном объеме достиг</w:t>
      </w:r>
      <w:r w:rsidR="00A345D0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нуты запланированные значения 26 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(индикаторов), доля достигнутых целевых показателей (индикаторов) составила</w:t>
      </w:r>
      <w:r w:rsidR="00A345D0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Эффективность </w:t>
      </w:r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proofErr w:type="spellStart"/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«Развитие образования </w:t>
      </w:r>
      <w:r w:rsidR="00A345D0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Глушковском</w:t>
      </w:r>
      <w:proofErr w:type="spellEnd"/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A345D0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области» за 2018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признается высокой (в случае если значение </w:t>
      </w:r>
      <w:proofErr w:type="spell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ЭРгп</w:t>
      </w:r>
      <w:proofErr w:type="spellEnd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0,9). </w:t>
      </w:r>
      <w:proofErr w:type="gramEnd"/>
    </w:p>
    <w:p w:rsidR="00CF39C6" w:rsidRPr="00040A25" w:rsidRDefault="00CF39C6" w:rsidP="00040A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1 «</w:t>
      </w:r>
      <w:r w:rsidR="00492A1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дошкольного и общего образования детей</w:t>
      </w:r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2018 году п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роводимые мероприятия позволили </w:t>
      </w:r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Указ Президента и ликвидировать текущую очередность детей в возрасте от 3 до 7 лет в детские сады, а также снизить очередность детей, поставленных на учет для предоставления места в дошкольных образовательных организациях, в возрасте от 1,5 до 3 лет. Вместе с тем, актуальным остается вопрос обеспечения услугами дошкольного образова</w:t>
      </w:r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 в возрасте до 3-х лет.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 по обеспечению местами детей в детских садах продолжена. Ведется </w:t>
      </w:r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открытию дошкольной группы на базе МКОУ «</w:t>
      </w:r>
      <w:proofErr w:type="spellStart"/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Коровяковская</w:t>
      </w:r>
      <w:proofErr w:type="spellEnd"/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на 40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 ведется работа по инновационному развитию и модернизации системы об</w:t>
      </w:r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образования. В течение 2018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Курской области продолжалась целенаправленная работа по развитию сети образовательных учреждений, обеспечению качества образования, дальнейшему обновлению его содержания. В настоящее время в </w:t>
      </w:r>
      <w:proofErr w:type="spellStart"/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Глушковском</w:t>
      </w:r>
      <w:proofErr w:type="spellEnd"/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сложилась оптимальная структура сети общего образования, обеспечивающая потребности граждан в предоставлен</w:t>
      </w:r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образовательных </w:t>
      </w:r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услуг. В 2018-2019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</w:t>
      </w:r>
      <w:proofErr w:type="spellStart"/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Глушковском</w:t>
      </w:r>
      <w:proofErr w:type="spellEnd"/>
      <w:r w:rsidR="0053283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2399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урской области функционируют 26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организации. Количество </w:t>
      </w:r>
      <w:proofErr w:type="gram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962399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2913 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человека. С 2011 года в </w:t>
      </w:r>
      <w:proofErr w:type="spellStart"/>
      <w:r w:rsidR="00962399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Глушковском</w:t>
      </w:r>
      <w:proofErr w:type="spellEnd"/>
      <w:r w:rsidR="00962399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началось обязательное введение ФГОС начального общего образования во всех общеобразовательных организациях региона. Переход на ФГОС начального общего образования в общеобразовательных организациях, реализующих основные образовательные программы начального общего образования, полностью завершен в 2015 году. С 2012 года Курская область участвует в опережающем введении ФГОС основного общего образования (5-9 класс). С этой целью организована деятельность </w:t>
      </w:r>
      <w:proofErr w:type="spellStart"/>
      <w:r w:rsidR="00962399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962399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962399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МКОУ «</w:t>
      </w:r>
      <w:proofErr w:type="spellStart"/>
      <w:r w:rsidR="00962399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Теткинская</w:t>
      </w:r>
      <w:proofErr w:type="spellEnd"/>
      <w:r w:rsidR="00962399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апробации позволило накопить существенный опыт работы в новой системе требований к структуре основной образовательной программы, условиям её реализации (кадровым, финансовым, материально-техническим, учебно-методическим, информационно-методическим), результатам освоения. В настоящее время в соответствии с новыми федеральными государственными образовательными стандартами общего образовани</w:t>
      </w:r>
      <w:r w:rsidR="00962399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Курской области обучается 80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,1% школьни</w:t>
      </w:r>
      <w:r w:rsidR="00962399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  <w:r w:rsidRPr="00040A2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</w:p>
    <w:p w:rsidR="00492A18" w:rsidRPr="00040A25" w:rsidRDefault="00CF39C6" w:rsidP="00040A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62399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Глушковском</w:t>
      </w:r>
      <w:proofErr w:type="spellEnd"/>
      <w:r w:rsidR="00962399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педагогические работники, обучающие школьников в соответствии с федеральными государственными образовательными стандартами общего образования, прошли курсы повышения квалификации для работы в новых условиях, и используют в своей работе новые технологии, обеспечивающие индивидуализацию образования, достижение планируемых результатов. </w:t>
      </w:r>
      <w:r w:rsidR="00492A1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имеют современную компьютерную технику, свободный доступ к сети Интернет, школьные сайты. Среднее количество учащихся на один компьютер в общеобразовательных учреждениях </w:t>
      </w:r>
      <w:r w:rsidR="00492A1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1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снижено с 12 в 2010 году до 7,7 в 2018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 все обучающиеся обеспечены учебниками. В целях обеспечения доступности качественного обра</w:t>
      </w:r>
      <w:r w:rsidR="00492A1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в сельской местности 7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автобусов обеспечивают подвоз к месту учебы и обратно более </w:t>
      </w:r>
      <w:r w:rsidR="00492A1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Одним из приоритетов системы образования, который гарантирует наша конституция, является создание условий для качественного и доступного образования для всех детей, включая учеников с ОВЗ и инвалидностью, которых в </w:t>
      </w:r>
      <w:r w:rsidR="00492A1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492A1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35 человек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2A1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r w:rsidR="00492A1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Глушковский</w:t>
      </w:r>
      <w:proofErr w:type="spellEnd"/>
      <w:r w:rsidR="00492A1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участие в государственной программе Российс</w:t>
      </w:r>
      <w:r w:rsidR="00492A1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«Доступная среда» МКОУ «</w:t>
      </w:r>
      <w:proofErr w:type="spellStart"/>
      <w:r w:rsidR="00492A1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Глушкоская</w:t>
      </w:r>
      <w:proofErr w:type="spellEnd"/>
      <w:r w:rsidR="00492A1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(2015), МКДОУ </w:t>
      </w:r>
      <w:proofErr w:type="spellStart"/>
      <w:r w:rsidR="00492A1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Глушковский</w:t>
      </w:r>
      <w:proofErr w:type="spellEnd"/>
      <w:r w:rsidR="00492A18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 сад №1 «Калинка» (2018).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92E" w:rsidRPr="00040A25" w:rsidRDefault="00CF39C6" w:rsidP="00040A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2 «Развитие дополнительного образования и системы воспитания детей» одной из ключевых задач является охват детей в 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возрасте от 5 до 18 лет дополнительными общеобразовательными программами. Охват детей </w:t>
      </w:r>
      <w:proofErr w:type="spellStart"/>
      <w:r w:rsidR="00453003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="00453003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5 до 18 лет дополнительными общеобразовательными программами ежегодно растет и сос</w:t>
      </w:r>
      <w:r w:rsidR="003B6F45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по итогам 2017 года 97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целях выполнения поручения Президента России </w:t>
      </w:r>
      <w:proofErr w:type="spell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В.В.Путина</w:t>
      </w:r>
      <w:proofErr w:type="spellEnd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развитии детского технического творчества, в </w:t>
      </w:r>
      <w:r w:rsidR="003B6F45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развиваются такие направления, как </w:t>
      </w:r>
      <w:r w:rsidR="003B6F45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робототехника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работа проводится </w:t>
      </w:r>
      <w:r w:rsidR="003B6F45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ДО «</w:t>
      </w:r>
      <w:proofErr w:type="spellStart"/>
      <w:r w:rsidR="003B6F45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Глушковский</w:t>
      </w:r>
      <w:proofErr w:type="spellEnd"/>
      <w:r w:rsidR="003B6F45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ЦДТ».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0392E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Администрацией </w:t>
      </w:r>
      <w:proofErr w:type="spellStart"/>
      <w:r w:rsidR="0040392E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="0040392E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принято решение о создании центра</w:t>
      </w:r>
      <w:r w:rsidR="0040392E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воспитания детей «</w:t>
      </w:r>
      <w:proofErr w:type="spellStart"/>
      <w:r w:rsidR="0040392E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Наледие</w:t>
      </w:r>
      <w:proofErr w:type="spellEnd"/>
      <w:r w:rsidR="0040392E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базе  МКОУ «</w:t>
      </w:r>
      <w:proofErr w:type="spellStart"/>
      <w:r w:rsidR="0040392E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Кульбакинская</w:t>
      </w:r>
      <w:proofErr w:type="spellEnd"/>
      <w:r w:rsidR="0040392E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92E" w:rsidRPr="00040A25" w:rsidRDefault="00CF39C6" w:rsidP="00040A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продолжали реш</w:t>
      </w:r>
      <w:r w:rsidR="0040392E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задачи по выявлению и под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держке талантливых детей в </w:t>
      </w:r>
      <w:proofErr w:type="spellStart"/>
      <w:r w:rsidR="0040392E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Глушковском</w:t>
      </w:r>
      <w:proofErr w:type="spellEnd"/>
      <w:r w:rsidR="0040392E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В 2018 году проведены 20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олимпиад, в которых приняли участие более 1500 обучающихся, в том числе </w:t>
      </w:r>
      <w:r w:rsidR="0040392E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всеросси</w:t>
      </w:r>
      <w:r w:rsidR="0040392E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олимпиады школьников по 17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и обл</w:t>
      </w:r>
      <w:r w:rsidR="0040392E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астные олимпиады школьников по 4 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предметам. Самыми массовыми по количеству участников стали олимпиады по обществознанию, литературе, математике, праву, </w:t>
      </w:r>
      <w:r w:rsidR="0040392E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проведения олимпиад стало участие победителей указанных олимпиад в </w:t>
      </w:r>
      <w:r w:rsidR="0040392E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всероссийской олимпиады школьников. Охват детей, участвующих в олимпиадах и конкурсах различного уровня, в общей </w:t>
      </w:r>
      <w:proofErr w:type="gram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программам об</w:t>
      </w:r>
      <w:r w:rsidR="0040392E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образования, по итогам 2018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49 %. </w:t>
      </w:r>
    </w:p>
    <w:p w:rsidR="00040A25" w:rsidRDefault="002426CB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3 «Развитие системы оценки качества образования и информационной прозрачн</w:t>
      </w:r>
      <w:r w:rsidR="009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системы образования» В 201</w:t>
      </w:r>
      <w:r w:rsidR="009A3B95" w:rsidRPr="009A3B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3</w:t>
      </w:r>
      <w:r w:rsidR="009A3B95" w:rsidRPr="009A3B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3B95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образовательных учреждений провели независимую оценку качества</w:t>
      </w:r>
      <w:r w:rsidR="009A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новым показателям в соответствии с нормами Федерального закона №392 – ФЗ.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результатах НОКУО </w:t>
      </w:r>
      <w:r w:rsidR="009A3B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располагать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hyperlink r:id="rId9" w:history="1">
        <w:r w:rsidRPr="00040A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40A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40A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bus</w:t>
        </w:r>
        <w:r w:rsidRPr="00040A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40A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040A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40A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Отдела образования Администрации </w:t>
      </w:r>
      <w:proofErr w:type="spell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  <w:r w:rsidR="00E02386" w:rsidRPr="0004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реализации в </w:t>
      </w:r>
      <w:proofErr w:type="spellStart"/>
      <w:r w:rsidR="00E02386" w:rsidRPr="0004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Глушковском</w:t>
      </w:r>
      <w:proofErr w:type="spellEnd"/>
      <w:r w:rsidR="00E02386" w:rsidRPr="0004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 обеспечен свободный доступ населения к получению интересующей потребителей образовательных услуг информации, созданы механизмы использования данных о системе образования для управленческих решений, направленных на повышение качества работы системы. </w:t>
      </w:r>
    </w:p>
    <w:p w:rsidR="002426CB" w:rsidRDefault="002426CB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4</w:t>
      </w:r>
      <w:r w:rsidR="00CF39C6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реализации 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F39C6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proofErr w:type="spell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F39C6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«Развитие образования в </w:t>
      </w:r>
      <w:proofErr w:type="spell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Глушковском</w:t>
      </w:r>
      <w:proofErr w:type="spellEnd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CF39C6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области» и прочие мероприятия в области образования» осуществлялись мероприятия по укреплению материально - технической базы казенных учреждений, подведомственных 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Администрации </w:t>
      </w:r>
      <w:proofErr w:type="spell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="00CF39C6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CF39C6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деятельности (оказание услуг), научно-методическое, аналитическое, информационное и организационное сопровождение государственной программы, выплате компенсации части родительской платы</w:t>
      </w:r>
      <w:proofErr w:type="gramEnd"/>
      <w:r w:rsidR="00CF39C6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присмотр и уход за детьми, осваивающими общеобразовательные программы дошкольного образования в организациях, осуществляющих образовательную деятельность, централизованные мероприятия </w:t>
      </w:r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Администрации </w:t>
      </w:r>
      <w:proofErr w:type="spellStart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="00CF39C6" w:rsidRPr="00040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18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</w:t>
      </w:r>
    </w:p>
    <w:p w:rsidR="00EC18AD" w:rsidRPr="00EC18AD" w:rsidRDefault="00EC18AD" w:rsidP="00EC18AD">
      <w:pPr>
        <w:widowControl w:val="0"/>
        <w:spacing w:after="0" w:line="240" w:lineRule="auto"/>
        <w:ind w:left="284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widowControl w:val="0"/>
        <w:spacing w:after="0" w:line="240" w:lineRule="auto"/>
        <w:ind w:left="6237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районе»</w:t>
      </w:r>
    </w:p>
    <w:p w:rsidR="00EC18AD" w:rsidRPr="00EC18AD" w:rsidRDefault="00EC18AD" w:rsidP="00EC18AD">
      <w:pPr>
        <w:widowControl w:val="0"/>
        <w:spacing w:after="0" w:line="240" w:lineRule="auto"/>
        <w:ind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1" w:name="bookmark28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Сведения</w:t>
      </w:r>
      <w:bookmarkEnd w:id="1"/>
    </w:p>
    <w:p w:rsidR="00EC18AD" w:rsidRPr="00EC18AD" w:rsidRDefault="00EC18AD" w:rsidP="00EC18AD">
      <w:pPr>
        <w:widowControl w:val="0"/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 показателях (индикаторах) муниципальной программы, подпрограмм муниципальной</w:t>
      </w:r>
    </w:p>
    <w:p w:rsidR="00EC18AD" w:rsidRPr="00EC18AD" w:rsidRDefault="00EC18AD" w:rsidP="00EC18AD">
      <w:pPr>
        <w:widowControl w:val="0"/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программы и их </w:t>
      </w:r>
      <w:proofErr w:type="gram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значениях</w:t>
      </w:r>
      <w:proofErr w:type="gramEnd"/>
    </w:p>
    <w:p w:rsidR="00EC18AD" w:rsidRPr="00EC18AD" w:rsidRDefault="00EC18AD" w:rsidP="00EC18AD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67"/>
        <w:gridCol w:w="27"/>
        <w:gridCol w:w="18"/>
        <w:gridCol w:w="15"/>
        <w:gridCol w:w="3824"/>
        <w:gridCol w:w="56"/>
        <w:gridCol w:w="27"/>
        <w:gridCol w:w="12"/>
        <w:gridCol w:w="1465"/>
        <w:gridCol w:w="65"/>
        <w:gridCol w:w="34"/>
        <w:gridCol w:w="1318"/>
        <w:gridCol w:w="65"/>
        <w:gridCol w:w="20"/>
        <w:gridCol w:w="22"/>
        <w:gridCol w:w="1452"/>
        <w:gridCol w:w="65"/>
        <w:gridCol w:w="147"/>
        <w:gridCol w:w="11"/>
        <w:gridCol w:w="1337"/>
        <w:gridCol w:w="65"/>
        <w:gridCol w:w="58"/>
        <w:gridCol w:w="49"/>
        <w:gridCol w:w="11"/>
        <w:gridCol w:w="1453"/>
        <w:gridCol w:w="32"/>
        <w:gridCol w:w="1385"/>
        <w:gridCol w:w="45"/>
        <w:gridCol w:w="33"/>
        <w:gridCol w:w="1717"/>
      </w:tblGrid>
      <w:tr w:rsidR="00EC18AD" w:rsidRPr="00EC18AD" w:rsidTr="00EC18AD">
        <w:trPr>
          <w:trHeight w:hRule="exact" w:val="2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2" w:name="bookmark29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9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(индикатора)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измере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938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показателей</w:t>
            </w:r>
          </w:p>
        </w:tc>
      </w:tr>
      <w:tr w:rsidR="00EC18AD" w:rsidRPr="00EC18AD" w:rsidTr="00EC18AD">
        <w:trPr>
          <w:trHeight w:hRule="exact" w:val="702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завершающий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EC18AD" w:rsidRPr="00EC18AD" w:rsidTr="00EC18AD">
        <w:trPr>
          <w:trHeight w:hRule="exact"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C18AD" w:rsidRPr="00EC18AD" w:rsidTr="00EC18AD">
        <w:trPr>
          <w:trHeight w:hRule="exact" w:val="241"/>
        </w:trPr>
        <w:tc>
          <w:tcPr>
            <w:tcW w:w="15461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 программа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Курской области «Развитие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 Курской области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</w:p>
          <w:p w:rsidR="00EC18AD" w:rsidRPr="00EC18AD" w:rsidRDefault="00EC18AD" w:rsidP="00EC18AD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м</w:t>
            </w:r>
            <w:proofErr w:type="spellEnd"/>
          </w:p>
          <w:p w:rsidR="00EC18AD" w:rsidRPr="00EC18AD" w:rsidRDefault="00EC18AD" w:rsidP="00EC18AD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18AD">
              <w:rPr>
                <w:rFonts w:ascii="Century Gothic" w:eastAsia="Century Gothic" w:hAnsi="Century Gothic" w:cs="Century Gothic"/>
                <w:color w:val="000000"/>
                <w:sz w:val="8"/>
                <w:szCs w:val="8"/>
                <w:lang w:eastAsia="ru-RU"/>
              </w:rPr>
              <w:t>С</w:t>
            </w:r>
            <w:r w:rsidRPr="00EC18AD">
              <w:rPr>
                <w:rFonts w:ascii="Batang" w:eastAsia="Batang" w:hAnsi="Batang" w:cs="Batang"/>
                <w:color w:val="000000"/>
                <w:sz w:val="8"/>
                <w:szCs w:val="8"/>
                <w:lang w:eastAsia="ru-RU"/>
              </w:rPr>
              <w:t>ь</w:t>
            </w:r>
            <w:proofErr w:type="spellEnd"/>
          </w:p>
        </w:tc>
      </w:tr>
      <w:tr w:rsidR="00EC18AD" w:rsidRPr="00EC18AD" w:rsidTr="00EC18AD">
        <w:trPr>
          <w:trHeight w:hRule="exact"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(индикатор)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9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ЕГЭ,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2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716"/>
        </w:trPr>
        <w:tc>
          <w:tcPr>
            <w:tcW w:w="15461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з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</w:t>
            </w:r>
            <w:r w:rsidRPr="00EC18A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ие дошкольного и 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бщего 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зо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вания д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ей»</w:t>
            </w: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«Развитие образования в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C18AD" w:rsidRPr="00EC18AD" w:rsidTr="00EC18AD">
        <w:trPr>
          <w:trHeight w:hRule="exact" w:val="476"/>
        </w:trPr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(индикатор)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335"/>
        </w:trPr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детей в возрасте от 0 до 3 лет, 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740"/>
        </w:trPr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5-7 лет, обучающихся в школе)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650"/>
        </w:trPr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детей – 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</w:t>
            </w:r>
            <w:r w:rsidRPr="00EC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650"/>
        </w:trPr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безбарьерная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650"/>
        </w:trPr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детей-инвалидов в возрасте от 1,5 до 7 лет, охваченных дошкольным образованием от общей численности детей-инвалидов данного возраста 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650"/>
        </w:trPr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численности учителей в возрасте до 30 лет в общей численности учителей общеобразовательных </w:t>
            </w:r>
            <w:proofErr w:type="spellStart"/>
            <w:proofErr w:type="gramStart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органи-заций</w:t>
            </w:r>
            <w:proofErr w:type="spellEnd"/>
            <w:proofErr w:type="gramEnd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992"/>
        </w:trPr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численности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857"/>
        </w:trPr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Реструктуризация сети общеобразовательных учреждений, расположенных в сельской местности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Мониторинг не проводился</w:t>
            </w:r>
          </w:p>
        </w:tc>
      </w:tr>
      <w:tr w:rsidR="00EC18AD" w:rsidRPr="00EC18AD" w:rsidTr="00EC18AD">
        <w:trPr>
          <w:trHeight w:hRule="exact" w:val="1553"/>
        </w:trPr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муниципальных общеобразовательных учреждений автобусами, соответствующими ГОСТ </w:t>
            </w:r>
            <w:proofErr w:type="gramStart"/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51160-98, для подвоза обучающихся к месту учебы и обратно к месту проживания 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Мониторинг не проводился. Потребность в автобусах ОО будет необходим в 2021 году.</w:t>
            </w:r>
          </w:p>
        </w:tc>
      </w:tr>
      <w:tr w:rsidR="00EC18AD" w:rsidRPr="00EC18AD" w:rsidTr="00EC18AD">
        <w:trPr>
          <w:trHeight w:hRule="exact" w:val="1553"/>
        </w:trPr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Наличие в общеобразовательных учреждениях </w:t>
            </w:r>
            <w:proofErr w:type="spellStart"/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обучающихся, которым необходимо обеспечить подвоз к месту обучения и обратно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1320"/>
        </w:trPr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ше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18A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д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г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б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лла 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ГЭ 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(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на 1 п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едме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т) в 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0% 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 с л</w:t>
            </w:r>
            <w:r w:rsidRPr="00EC18A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EC18A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ре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ГЭ к 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ср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д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б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ллу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Е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ГЭ 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(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на 1 п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д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т) в 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0% 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ко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 с 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худ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ре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908"/>
        </w:trPr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2.12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стандартами, в общей численности педагогических работников и руководителей</w:t>
            </w:r>
            <w:r w:rsidRPr="00EC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учителей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 среднего  общего образования совместно с КИРО, КГУ, в общей численности учителей старшей школы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3240"/>
        </w:trPr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оздания условий для 100-процентного охвата горячим питанием обучающихся во всех общеобразовательных учреждениях и 6,6 – процентного охвата обеспечения бесплатных создание условий для 100-процентного охвата горячим питанием обучающихся во всех общеобразовательных учреждениях и 6,6 – процентного охвата обеспечения бесплатным горячим питанием отдельных категорий обучающихся из малоимущих и (или) многодетных семей, а также обучающихся с ограниченными возможностями здоровья в муниципальных образовательных организациях </w:t>
            </w:r>
            <w:proofErr w:type="gramEnd"/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86,9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995"/>
        </w:trPr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пищеблоков, соответствующих санитарным нормам, 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185"/>
        </w:trPr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tabs>
                <w:tab w:val="left" w:pos="219"/>
                <w:tab w:val="left" w:pos="644"/>
                <w:tab w:val="left" w:pos="64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Сокращение доли зданий муниципальных образовательных учреждений, требующих капитального ремонта, проценты</w:t>
            </w:r>
          </w:p>
          <w:p w:rsidR="00EC18AD" w:rsidRPr="00EC18AD" w:rsidRDefault="00EC18AD" w:rsidP="00EC18A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2235"/>
        </w:trPr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tabs>
                <w:tab w:val="left" w:pos="219"/>
                <w:tab w:val="left" w:pos="644"/>
                <w:tab w:val="left" w:pos="64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работников, работающих в муниципальных учреждениях образования, воспользовавшихся правом на предоставление мер социальной поддержки в общей численности работников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имеющих право на предоставление мер социальной поддержки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707"/>
        </w:trPr>
        <w:tc>
          <w:tcPr>
            <w:tcW w:w="1546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  <w:r w:rsidRPr="00EC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дополнительного образования и системы воспитания детей» муниципальной программы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"Развитие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Курской области"</w:t>
            </w:r>
          </w:p>
        </w:tc>
      </w:tr>
      <w:tr w:rsidR="00EC18AD" w:rsidRPr="00EC18AD" w:rsidTr="00EC18AD">
        <w:trPr>
          <w:trHeight w:hRule="exact" w:val="707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(индикатор)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682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детей в возрасте 5-18 лет программами дополнительного образования детей (удельный вес численности детей, получающих услуги дополнительного образования, в общей численности детей  в возрасте 5 - 18 лет)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422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555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</w:t>
            </w: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среднемесячной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заработной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педагогов государственных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организаций дополнительного образования детей к среднемесячной заработной плате учителей по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567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 в возрасте 5-18 лет, включенных в социально значимую общественную проектную деятельность в общей численности детей в возрасте 5-18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417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детей, занимающихся в специализированных спортивных учреждениях, в общей численности детей 6-15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566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положительно оценивающая качество предоставляемых услуг в системе дополнительного образования детей (от  общего количества опрошенного населения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3394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3.7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внутренних и внешних потребителей образовательных услуг, которые положительно оценивают качество воспитательных систем образовательных организаций  в районе, обеспечивающих  рост социальной зрелости обучающихся, проявляющийся 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самосовершенствование, от общего числа опрошенных</w:t>
            </w:r>
            <w:proofErr w:type="gram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996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организаций, обеспечивающих внедрение механизмов и моделей социального партнерства в целях повышения  эффективности системы воспитания и социализации подрастающего поколения, в их общей численности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585"/>
        </w:trPr>
        <w:tc>
          <w:tcPr>
            <w:tcW w:w="1546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EC18AD" w:rsidRPr="00EC18AD" w:rsidTr="00EC18AD">
        <w:trPr>
          <w:trHeight w:hRule="exact" w:val="539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(индикатор)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EC18AD" w:rsidRPr="00EC18AD" w:rsidRDefault="00EC18AD" w:rsidP="00EC18A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283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8AD" w:rsidRPr="00EC18AD" w:rsidTr="00EC18AD">
        <w:trPr>
          <w:trHeight w:hRule="exact" w:val="1414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8AD" w:rsidRPr="00EC18AD" w:rsidTr="00EC18AD">
        <w:trPr>
          <w:trHeight w:hRule="exact" w:val="747"/>
        </w:trPr>
        <w:tc>
          <w:tcPr>
            <w:tcW w:w="1546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подпрограммы 4 «Обеспечение реализации муниципальной программы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и прочие мероприятия в области образования»</w:t>
            </w:r>
          </w:p>
        </w:tc>
      </w:tr>
      <w:tr w:rsidR="00EC18AD" w:rsidRPr="00EC18AD" w:rsidTr="00EC18AD">
        <w:trPr>
          <w:trHeight w:hRule="exact" w:val="560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(индикатор)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8AD" w:rsidRPr="00EC18AD" w:rsidTr="00EC18AD">
        <w:trPr>
          <w:trHeight w:hRule="exact" w:val="1560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</w:rPr>
              <w:t>Уровень информированности населения о реализации мероприятий по развитию сферы образования в рамках муниципальной программы (по данным опроса)».</w:t>
            </w:r>
          </w:p>
          <w:p w:rsidR="00EC18AD" w:rsidRPr="00EC18AD" w:rsidRDefault="00EC18AD" w:rsidP="00EC1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8AD" w:rsidRPr="00EC18AD" w:rsidRDefault="00EC18AD" w:rsidP="00EC18AD">
      <w:pPr>
        <w:widowControl w:val="0"/>
        <w:spacing w:before="279" w:after="0" w:line="240" w:lineRule="auto"/>
        <w:ind w:right="3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before="279" w:after="0" w:line="240" w:lineRule="auto"/>
        <w:ind w:right="3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before="279" w:after="0" w:line="240" w:lineRule="auto"/>
        <w:ind w:right="3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before="239" w:after="245" w:line="240" w:lineRule="auto"/>
        <w:ind w:right="3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3" w:name="bookmark30"/>
      <w:bookmarkEnd w:id="2"/>
    </w:p>
    <w:p w:rsidR="00EC18AD" w:rsidRPr="00EC18AD" w:rsidRDefault="00EC18AD" w:rsidP="00EC18AD">
      <w:pPr>
        <w:widowControl w:val="0"/>
        <w:spacing w:before="239" w:after="245" w:line="240" w:lineRule="auto"/>
        <w:ind w:right="3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before="239" w:after="245" w:line="240" w:lineRule="auto"/>
        <w:ind w:right="3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before="239" w:after="245" w:line="240" w:lineRule="auto"/>
        <w:ind w:right="3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before="239" w:after="245" w:line="240" w:lineRule="auto"/>
        <w:ind w:right="3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before="239" w:after="245" w:line="240" w:lineRule="auto"/>
        <w:ind w:right="3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before="239" w:after="245" w:line="240" w:lineRule="auto"/>
        <w:ind w:right="3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before="239" w:after="245" w:line="240" w:lineRule="auto"/>
        <w:ind w:right="3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before="239" w:after="245" w:line="240" w:lineRule="auto"/>
        <w:ind w:right="3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E2A9F" w:rsidRDefault="00AE2A9F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2A9F" w:rsidRDefault="00AE2A9F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2A9F" w:rsidRDefault="00AE2A9F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2A9F" w:rsidRDefault="00AE2A9F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2A9F" w:rsidRDefault="00AE2A9F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2A9F" w:rsidRDefault="00AE2A9F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2A9F" w:rsidRDefault="00AE2A9F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2A9F" w:rsidRDefault="00AE2A9F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2A9F" w:rsidRDefault="00AE2A9F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2A9F" w:rsidRDefault="00AE2A9F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2A9F" w:rsidRDefault="00AE2A9F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2A9F" w:rsidRDefault="00AE2A9F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2A9F" w:rsidRDefault="00AE2A9F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2A9F" w:rsidRDefault="00AE2A9F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2A9F" w:rsidRDefault="00AE2A9F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№2</w:t>
      </w:r>
    </w:p>
    <w:p w:rsidR="00EC18AD" w:rsidRPr="00EC18AD" w:rsidRDefault="00EC18AD" w:rsidP="00EC18AD">
      <w:pPr>
        <w:widowControl w:val="0"/>
        <w:spacing w:after="0" w:line="240" w:lineRule="auto"/>
        <w:ind w:left="284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widowControl w:val="0"/>
        <w:spacing w:after="0" w:line="240" w:lineRule="auto"/>
        <w:ind w:left="6237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районе»</w:t>
      </w:r>
    </w:p>
    <w:p w:rsidR="00EC18AD" w:rsidRPr="00EC18AD" w:rsidRDefault="00EC18AD" w:rsidP="00EC18AD">
      <w:pPr>
        <w:widowControl w:val="0"/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18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</w:t>
      </w:r>
      <w:r w:rsidRPr="00EC1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18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ведомственных целевых программ и</w:t>
      </w:r>
      <w:r w:rsidRPr="00EC1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18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основных мероприятий муниципальной программы </w:t>
      </w:r>
    </w:p>
    <w:p w:rsidR="00EC18AD" w:rsidRPr="00EC18AD" w:rsidRDefault="00EC18AD" w:rsidP="00EC1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EC18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Глушковского</w:t>
      </w:r>
      <w:proofErr w:type="spellEnd"/>
      <w:r w:rsidRPr="00EC18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Курской области</w:t>
      </w:r>
    </w:p>
    <w:p w:rsidR="00EC18AD" w:rsidRPr="00EC18AD" w:rsidRDefault="00EC18AD" w:rsidP="00EC1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18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Глушковском</w:t>
      </w:r>
      <w:proofErr w:type="spellEnd"/>
      <w:r w:rsidRPr="00EC18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районе Курской области» </w:t>
      </w:r>
    </w:p>
    <w:p w:rsidR="00EC18AD" w:rsidRPr="00EC18AD" w:rsidRDefault="00EC18AD" w:rsidP="00EC1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61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2804"/>
        <w:gridCol w:w="1800"/>
        <w:gridCol w:w="1331"/>
        <w:gridCol w:w="1215"/>
        <w:gridCol w:w="2777"/>
        <w:gridCol w:w="2475"/>
        <w:gridCol w:w="3325"/>
      </w:tblGrid>
      <w:tr w:rsidR="00EC18AD" w:rsidRPr="00EC18AD" w:rsidTr="00EC18AD">
        <w:trPr>
          <w:jc w:val="center"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ind w:right="-123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r w:rsidRPr="00EC18AD">
              <w:rPr>
                <w:rFonts w:ascii="Times New Roman" w:eastAsia="Calibri" w:hAnsi="Times New Roman" w:cs="Times New Roman"/>
                <w:lang w:eastAsia="ru-RU"/>
              </w:rPr>
              <w:br/>
            </w:r>
            <w:proofErr w:type="gram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EC18AD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2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Номер и наименование  основного  мероприятия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2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Ожидаемый непосредственный результат</w:t>
            </w:r>
            <w:r w:rsidRPr="00EC18AD">
              <w:rPr>
                <w:rFonts w:ascii="Times New Roman" w:eastAsia="Calibri" w:hAnsi="Times New Roman" w:cs="Times New Roman"/>
                <w:lang w:eastAsia="ru-RU"/>
              </w:rPr>
              <w:br/>
              <w:t>(краткое описание)</w:t>
            </w:r>
          </w:p>
        </w:tc>
        <w:tc>
          <w:tcPr>
            <w:tcW w:w="2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Последствия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нереализации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основного мероприятия</w:t>
            </w: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Связь с  показателями государственной программы (подпрограммы)</w:t>
            </w:r>
          </w:p>
        </w:tc>
      </w:tr>
      <w:tr w:rsidR="00EC18AD" w:rsidRPr="00EC18AD" w:rsidTr="00EC18AD">
        <w:trPr>
          <w:jc w:val="center"/>
        </w:trPr>
        <w:tc>
          <w:tcPr>
            <w:tcW w:w="4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2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C18AD" w:rsidRPr="00EC18AD" w:rsidTr="00EC18AD">
        <w:trPr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EC18AD" w:rsidRPr="00EC18AD" w:rsidTr="00EC18AD">
        <w:trPr>
          <w:jc w:val="center"/>
        </w:trPr>
        <w:tc>
          <w:tcPr>
            <w:tcW w:w="16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Подпрограмма 1. «Развитие дошкольного и общего образования детей» муниципальной программы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 Курской области «Развитие образования в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районе Курской области» </w:t>
            </w:r>
          </w:p>
        </w:tc>
      </w:tr>
      <w:tr w:rsidR="00EC18AD" w:rsidRPr="00EC18AD" w:rsidTr="00EC18AD">
        <w:trPr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Основное мероприятие 1.1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Реализация дошкольных образовательных программ и мероприятия по развитию системы дошкольного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консультационными услугами семей,  нуждающихся в  поддержке в воспитании детей  раннего  возраста; 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100 % охвата детей в возрасте от 3 до 7 услугами дошкольного образования; 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100 %  охвата детей в возрасте от 5-7 лет 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предшкольной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 подготовкой.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Снижение уровня доступности и качества дошкольного образования в муниципалитете, рост социальной напряженности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численности детей в возрасте от  0 до 3 лет,  охваченных программам   поддержки раннего развития;   детей в возрасте от  3 до 7лет,    которым  предоставлена возможность   получать услуги  дошкольного      образования; детей в возрасте от  5 до 7 лет,   которым  предоставлена возможность   получать услуги 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предшкольного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     образования в  общей  численности детей  соответствующего возраста. </w:t>
            </w:r>
            <w:proofErr w:type="gramEnd"/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Количество групп кратковременного пребывания  детей в образовательных организациях. 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Количество информационно-просветительских центров для родителей детей, не посещающих дошкольные организации на базе дошкольных учреждений, </w:t>
            </w: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консультационных центров для обеспечения услуг по сопровождению раннего развития детей.</w:t>
            </w:r>
          </w:p>
        </w:tc>
      </w:tr>
      <w:tr w:rsidR="00EC18AD" w:rsidRPr="00EC18AD" w:rsidTr="00EC18AD">
        <w:trPr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Основное мероприятие 1.2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и мероприятия по развитию системы общего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Повышение качества общего образования, распространение моделей успешной социализации детей; обеспечение деятельности учреждений, подведомственных Отелу образования Администрации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 Курской области, финансовое обеспечение бюджетов образовательных организаций для реализации государственного стандарта общего образования Предоставление детям – инвалидам возможности освоения образовательных программ общего образования в форме дистанционного обучения. Создание условий, соответствующих требованиям федеральных государственных образовательных стандартов общего образования; укрепление учебно-материальной базы общеобразовательных организаций;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реализация современных образовательных программ, обеспечивающих достижение образовательных </w:t>
            </w: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результатов, необходимых для успешной социализации и профессиональной деятельности в современной экономике. </w:t>
            </w:r>
            <w:proofErr w:type="gram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Увеличение количества обучающихся из малоимущих и (или) многодетных семей, а также обучающихся с ограниченными возможностями здоровья в муниципальных организациях.</w:t>
            </w:r>
            <w:proofErr w:type="gram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 Увеличение количество пищеблоков школьных столовых, соответствующих нормам СанПиН;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увеличение количества квалифицированных кадров, осуществляющих питание    обучающихся путем создания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стажировочных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площадок на базе учреждений     среднего профессионального образования;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увеличение количества мероприятий, направленных на пропаганду здорового питания.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Снижение уровня доступности и качества общего образования в муниципалитете, рост социальной напряженности.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Снижение уровня доступности качественного образования для детей-инвалидов,   проблемы  формирования у них социальных компетенций, гражданских установок, культуры здорового образа жизни.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Нарушение  государственных гарантий прав граждан на получение общедоступного, качественного  и бесплатного общего образования.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Снижение показателей состояния здоровья   обучающихся.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Снижение качества организации школьного питания в силу </w:t>
            </w: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отсутствия обученных квалифицированных кадров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Реструктуризация   сети   общеобразовательных  организаций,  расположенных в  сельской местности.  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Не обеспечение потребности общеобразовательных  организаций  автобусами, соответствующими ГОСТ </w:t>
            </w:r>
            <w:proofErr w:type="gram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51160-98, для подвоза обучающихся к месту учебы и обратно к месту  проживания. Доля детей – инвалидов, обучающихся по программам общего образования на дому с использованием дистанционных образовательных технологий, в общей численности детей – инвалидов, которым не противопоказано обучение.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Доля детей-инвалидов, обучающихся по программам общего образования, участвующих в олимпиадах и конкурсах различного уровня, в общей численности детей – инвалидов, обучающихся по программам общего образования. Удельный вес численности </w:t>
            </w:r>
            <w:proofErr w:type="gram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обучающихся</w:t>
            </w:r>
            <w:proofErr w:type="gram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по федеральным государственным образовательным стандартам общего образования.   Удельный вес численности обучающихся, имеющих возможность выбора профиля обучения и освоения образовательной программы с использованием форм сетевого и дистанционного образования. Удельный вес численности </w:t>
            </w: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обучающихся государственных (муниципальных)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обучающихся.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Доля обучающихся из малоимущих и (или) многодетных семей, а также обучающихся с ограниченными возможностями здоровья в муниципальных организациях.</w:t>
            </w:r>
            <w:proofErr w:type="gramEnd"/>
          </w:p>
        </w:tc>
      </w:tr>
      <w:tr w:rsidR="00EC18AD" w:rsidRPr="00EC18AD" w:rsidTr="00EC18AD">
        <w:trPr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1.3. </w:t>
            </w:r>
            <w:r w:rsidRPr="00EC18AD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8AD">
              <w:rPr>
                <w:rFonts w:ascii="Times New Roman" w:eastAsia="Calibri" w:hAnsi="Times New Roman" w:cs="Times New Roman"/>
                <w:lang w:eastAsia="ru-RU"/>
              </w:rPr>
              <w:t>Социальная поддержка работников образовательных организаций дошкольного и общего образования социальные гарантии работникам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Средняя заработная плата педагогических работников общеобразовательных организаций из всех источников  не менее 100 процентов от средней заработной платы по экономике региона;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средняя заработная плата педагогических работников дошкольных образовательных организаций из всех источников  не менее 100 процентов от средней заработной платы в сфере общего образования в Курской области.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Обеспечение для всех педагогов возможности непрерывного профессионального развития, увеличение до 80% количества учителей, прошедших повышение квалификации и переподготовку.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Затруднения в решении проблемы обновления учительского корпуса, обеспечения ОУ, особенно сельской местности, молодыми кадрами, негативное  влияние на престиж </w:t>
            </w: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профессии учителя Снижение качества образования в связи с отсутствием обновления профессиональных компетенций и повышения уровня подготовки управленческого и педагогического корпуса муниципалитета.  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Удельный вес численности учителей в возрасте до 30 лет в общей численности учителей общеобразовательных организаций;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отношение среднемесячной заработной платы педагогических работников </w:t>
            </w: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государственных (муниципальных) образовательных организаций (дошкольного образования - к средней заработной плате в общем образовании соответствующего региона, общего образования - к средней заработной плате в соответствующем регионе).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(дошкольного образования - к средней заработной плате в общем образовании соответствующего региона, общего образования - к средней заработной плате в соответствующем регионе.</w:t>
            </w:r>
            <w:proofErr w:type="gramEnd"/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8AD">
              <w:rPr>
                <w:rFonts w:ascii="Times New Roman" w:eastAsia="Calibri" w:hAnsi="Times New Roman" w:cs="Times New Roman"/>
                <w:lang w:eastAsia="ru-RU"/>
              </w:rPr>
              <w:t>Доля учителей и руководителей общеобразовательных учреждений, прошедших повышение квалификации и профессиональную переподготовку в соответствии ФГОС, в общей численности учителей.  Удельный вес численности руководителей муниципальных организаций дошкольного образования, общеобразовательных организаций 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образования детей.</w:t>
            </w:r>
          </w:p>
        </w:tc>
      </w:tr>
      <w:tr w:rsidR="00EC18AD" w:rsidRPr="00EC18AD" w:rsidTr="00EC18AD">
        <w:trPr>
          <w:jc w:val="center"/>
        </w:trPr>
        <w:tc>
          <w:tcPr>
            <w:tcW w:w="16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Подпрограмма 2 «Развитие дополнительного образования и системы воспитания детей в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районеКурской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области» муниципальной программы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 Курской области «Развитие образования в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районе Курской области»</w:t>
            </w:r>
          </w:p>
        </w:tc>
      </w:tr>
      <w:tr w:rsidR="00EC18AD" w:rsidRPr="00EC18AD" w:rsidTr="00EC18AD">
        <w:trPr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Основное мероприятие 2.1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Реализация основных программ дополнительного образования и мероприятия по их развитию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Охват детей  в возрасте      5-18 лет программами ДОД (удельный вес численности детей, получающих услуги дополнительного образования, в общей численности детей  в возрасте 5 - 18 лет) составит 97%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Удельная численность школьников, охваченных программами дополнительного образования детей стабильна на протяжении 5 последних  лет 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Показатели подпрограммы: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численности детей, получающих услуги дополнительного образования, в общей численности детей  в возрасте 5 - 18 лет 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C18AD" w:rsidRPr="00EC18AD" w:rsidTr="00EC18AD">
        <w:trPr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2.2. Развитие образования в сфере культуры и искусства» направлено на создание в образовательных организациях условий для эффективного развития и модернизации муниципальной системы дополнительного </w:t>
            </w:r>
            <w:proofErr w:type="gram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об-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разования</w:t>
            </w:r>
            <w:proofErr w:type="spellEnd"/>
            <w:proofErr w:type="gram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детей в сфере культуры и искусства в соответствии с приоритетами государственной и региональной политики в области культуры и искусства и требованиями социума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Доля детей, занимающихся в специализированных учреждениях дополнительного образования в сфере культуры и искусства, в общей численности детей 6-15 лет, составит 48 %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Численность обучающихся в возрасте  5-18  лет,  регулярно занимающихся в специализированных учреждениях дополнительного образования в сфере культуры и искусства стабильно на протяжении последних пяти лет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Показатель подпрограммы: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удельный вес численности детей, получающих услуги дополнительного образования, в общей численности детей  в возрасте 5-18 лет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C18AD" w:rsidRPr="00EC18AD" w:rsidTr="00EC18AD">
        <w:trPr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Основное мероприятие 2.3 Проведение мероприятий по духовно-нравственному и патриотическому воспитанию детей и молодежи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80 % детей и молодежи включены в  мероприятия духовно-нравственной направленности; доля обучающихся общеобразовательных учреждений, изучающих основы православной культуры, в общей </w:t>
            </w:r>
            <w:proofErr w:type="gram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численности</w:t>
            </w:r>
            <w:proofErr w:type="gram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обучающихся по программам общего образования составляет </w:t>
            </w: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>74%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Отсутствует рост воспитательного потенциала мероприятий духовно-нравственной направленности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Охват детей мероприятиями духовно-нравственной направленности (доля обучающихся общеобразовательных учреждений, изучающих основы православной культуры, в общей </w:t>
            </w:r>
            <w:proofErr w:type="gram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численности</w:t>
            </w:r>
            <w:proofErr w:type="gram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обучающихся по программам общего образования)</w:t>
            </w:r>
          </w:p>
        </w:tc>
      </w:tr>
      <w:tr w:rsidR="00EC18AD" w:rsidRPr="00EC18AD" w:rsidTr="00EC18AD">
        <w:trPr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7. 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Основное мероприятие 2.4.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Выявление и поддержка одаренных детей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численности</w:t>
            </w:r>
            <w:proofErr w:type="gram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обучающихся по программам общего образования составит 60%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Число школьников, включенных в систему выявления и поиска молодых талантов, стабильно на протяжении 5 последних лет. 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Показатели подпрограммы: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численности</w:t>
            </w:r>
            <w:proofErr w:type="gram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обучающихся по программам общего образования</w:t>
            </w:r>
          </w:p>
        </w:tc>
      </w:tr>
      <w:tr w:rsidR="00EC18AD" w:rsidRPr="00EC18AD" w:rsidTr="00EC18AD">
        <w:trPr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2.5. Социальная поддержка работников организации дополнительного образования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Отношение среднемесячной заработной платы педагогов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муниципальныхорганизаций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дополнительного образования детей к среднемесячной заработной плате по экономике Курской области составит 100%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Снижение </w:t>
            </w:r>
            <w:proofErr w:type="gram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качества работы педагогического корпуса учреждений дополнительного образования детей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Показатель подпрограммы: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экономике региона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C18AD" w:rsidRPr="00EC18AD" w:rsidTr="00EC18AD">
        <w:trPr>
          <w:jc w:val="center"/>
        </w:trPr>
        <w:tc>
          <w:tcPr>
            <w:tcW w:w="16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Подпрограмма 3 «Обеспечение реализации муниципальной программы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 Курской области «Развитие системы оценки качества образования</w:t>
            </w:r>
          </w:p>
          <w:p w:rsidR="00EC18AD" w:rsidRPr="00EC18AD" w:rsidRDefault="00EC18AD" w:rsidP="00EC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и информационной прозрачности системы образования» муниципальной программы 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C18AD" w:rsidRPr="00EC18AD" w:rsidTr="00EC18AD">
        <w:trPr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9.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Основное мероприятие 3.1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Формирование и развитие муниципальной системы оценки качества образования, создание системы мониторингов в области образования и социализации, развитие институтов общественного участия в управлении образованием и повышении качества образования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На всех уровнях образования будут действовать механизмы внешней оценки качества образования;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все образовательные организации будут обеспечивать доступность потребителям информации о своей деятельности на официальных сайтах;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во всех образовательных организациях будут действовать коллегиальные органы управления с участием общественности (родители, работодатели), наделенные полномочиями по принятию решений по </w:t>
            </w: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стратегическим вопросам образовательной и финансово-хозяйственной деятельности;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на регулярной основе будет организована подготовка общественно-профессиональных экспертов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Невыполнение требований ФГОС всех уровней образования в части контроля качества подготовки обучающихся и выпускников, отсутствие специалистов в области педагогических измерений, отсутствие достоверных сведений о состоянии образовательной среды региона.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Невыполнение требований ФЗ «Об образовании в Российской Федерации» </w:t>
            </w: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об обеспечении информационной открытости образовательных организаций, Постановления Правительства РФ от 10.07.2013 № 582 «Об утверждении правил размещения на официальном сайте образовательной организации в информационной-телекоммуникационной сети «Интернет» и обновления информации об образовательной организации». Отсутствие у потребителя доступа к информации об образовательных услугах,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нвозможность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осуществления потребителем оптимального выбора образовательных услуг, невозможность принятия органами управления образованием эффективных управленческих решений. Невозможность интеграции результатов государственной и независимой оценки деятельности образовательных организаций, </w:t>
            </w: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неразвитость </w:t>
            </w:r>
            <w:proofErr w:type="gram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механизмов повышения эффективности деятельности образовательных организаций образования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Целевые показатели 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подпрограммы 4: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C18AD" w:rsidRPr="00EC18AD" w:rsidTr="00EC18AD">
        <w:trPr>
          <w:jc w:val="center"/>
        </w:trPr>
        <w:tc>
          <w:tcPr>
            <w:tcW w:w="16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Подпрограмма 4 </w:t>
            </w:r>
            <w:r w:rsidRPr="00EC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EC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и прочие мероприятия в области образования»</w:t>
            </w:r>
            <w:r w:rsidRPr="00EC18A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EC18AD" w:rsidRPr="00EC18AD" w:rsidTr="00EC18AD">
        <w:trPr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Основное мероприятие 4.1.</w:t>
            </w:r>
            <w:r w:rsidRPr="00EC18AD">
              <w:rPr>
                <w:rFonts w:ascii="Times New Roman" w:eastAsia="Calibri" w:hAnsi="Times New Roman" w:cs="Times New Roman"/>
              </w:rPr>
              <w:t xml:space="preserve"> Обеспечение деятельности (оказание услуг) муниципальных учреждений» направлено на расходы  обеспечения деятельности </w:t>
            </w:r>
            <w:proofErr w:type="gramStart"/>
            <w:r w:rsidRPr="00EC18AD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EC18AD">
              <w:rPr>
                <w:rFonts w:ascii="Times New Roman" w:eastAsia="Calibri" w:hAnsi="Times New Roman" w:cs="Times New Roman"/>
              </w:rPr>
              <w:t xml:space="preserve">оказания услуг) муниципальных учреждений, сокращения доли казенных учреждений, подведомственных Отделу образования Администрации </w:t>
            </w:r>
            <w:proofErr w:type="spellStart"/>
            <w:r w:rsidRPr="00EC18AD">
              <w:rPr>
                <w:rFonts w:ascii="Times New Roman" w:eastAsia="Calibri" w:hAnsi="Times New Roman" w:cs="Times New Roman"/>
              </w:rPr>
              <w:t>Глушковского</w:t>
            </w:r>
            <w:proofErr w:type="spellEnd"/>
            <w:r w:rsidRPr="00EC18AD">
              <w:rPr>
                <w:rFonts w:ascii="Times New Roman" w:eastAsia="Calibri" w:hAnsi="Times New Roman" w:cs="Times New Roman"/>
              </w:rPr>
              <w:t xml:space="preserve"> района, нуждающихся в капитальном ремонте, в современном оборудовании, мебели, транспортных средствах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2019 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Сокращение доли казенных учреждений, подведомственных Отделу образования Администрации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 Курской области, нуждающихся в капитальном ремонте, в современном оборудовании, мебели, транспортных средствах.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Своевременное принятие нормативных правовых актов и подготовка методических рекомендаций, необходимых для реализации мероприятий муниципальной программы;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наличие системы мониторинга и контроля реализации муниципальной программы; 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публикация в СМИ аналитических материалов о процессе и реализации муниципальной программы; </w:t>
            </w:r>
          </w:p>
          <w:p w:rsidR="00EC18AD" w:rsidRPr="00EC18AD" w:rsidRDefault="00EC18AD" w:rsidP="00EC18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высокий уровень открытости информации о результатах развития региональной системы </w:t>
            </w:r>
            <w:r w:rsidRPr="00EC18AD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lastRenderedPageBreak/>
              <w:t xml:space="preserve">образования, в том числе через ежегодную публикацию Публичного доклада о состоянии и развитии системы образования </w:t>
            </w:r>
            <w:proofErr w:type="spellStart"/>
            <w:r w:rsidRPr="00EC18AD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района Курской области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Некачественная реализация или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нереализация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мероприятий из-за отсутствия нормативного правового, научно-методического и методического обеспечения мероприятий муниципальной программы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Реализация данного основного мероприятия направлена на достижение показателей: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«сокращение доли казенных х учреждений, подведомственных </w:t>
            </w: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Отделу образования Администрации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 Курской области</w:t>
            </w:r>
            <w:r w:rsidRPr="00EC1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нуждающихся в капитальном ремонте» и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«сокращение доли казенных и бюджетных учреждений, подведомственных комитету образования и науки Курской области, нуждающихся в современном оборудовании, мебели, транспортных средствах»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Реализация данного основного мероприятия направлена на достижение следующих целевых показателей подпрограммы 4: 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-количество проведенных мероприятий </w:t>
            </w:r>
            <w:proofErr w:type="gram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муниципального</w:t>
            </w:r>
            <w:proofErr w:type="gram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уровней по распространению результатов муниципальной программы; 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-уровень информированности населения о реализации мероприятий по развитию сферы образования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 Курской области в рамках муниципальной программы (по данным опроса).</w:t>
            </w:r>
          </w:p>
        </w:tc>
      </w:tr>
      <w:tr w:rsidR="00EC18AD" w:rsidRPr="00EC18AD" w:rsidTr="00EC18AD">
        <w:trPr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Основное мероприятие 4.2.</w:t>
            </w:r>
          </w:p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Сопровождение реализации отдельных мероприятий муниципальной программ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2019 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деятельности Отдела Образования Администрации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 Курской области </w:t>
            </w:r>
          </w:p>
          <w:p w:rsidR="00EC18AD" w:rsidRPr="00EC18AD" w:rsidRDefault="00EC18AD" w:rsidP="00EC18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>Проведение совещаний и торжественных собраний, изготовление и приобретение бланков, медалей, нагрудных знаков, удостоверений и грамот.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Снижение </w:t>
            </w:r>
            <w:proofErr w:type="gram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качества работы Отдела образования Администрации</w:t>
            </w:r>
            <w:proofErr w:type="gram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C18AD">
              <w:rPr>
                <w:rFonts w:ascii="Times New Roman" w:eastAsia="Calibri" w:hAnsi="Times New Roman" w:cs="Times New Roman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lang w:eastAsia="ru-RU"/>
              </w:rPr>
              <w:t xml:space="preserve"> района Курской области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AD" w:rsidRPr="00EC18AD" w:rsidRDefault="00EC18AD" w:rsidP="00EC18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bookmarkEnd w:id="3"/>
    </w:tbl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EC18AD" w:rsidRPr="00EC18AD" w:rsidSect="00EC18AD">
          <w:pgSz w:w="16838" w:h="11909" w:orient="landscape"/>
          <w:pgMar w:top="451" w:right="568" w:bottom="451" w:left="624" w:header="0" w:footer="3" w:gutter="0"/>
          <w:cols w:space="720"/>
          <w:noEndnote/>
          <w:docGrid w:linePitch="360"/>
        </w:sect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bookmark31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№3</w:t>
      </w:r>
    </w:p>
    <w:p w:rsidR="00EC18AD" w:rsidRPr="00EC18AD" w:rsidRDefault="00EC18AD" w:rsidP="00EC18AD">
      <w:pPr>
        <w:widowControl w:val="0"/>
        <w:spacing w:after="0" w:line="240" w:lineRule="auto"/>
        <w:ind w:left="284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widowControl w:val="0"/>
        <w:spacing w:after="0" w:line="240" w:lineRule="auto"/>
        <w:ind w:left="6237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районе»</w:t>
      </w:r>
    </w:p>
    <w:p w:rsidR="00EC18AD" w:rsidRPr="00EC18AD" w:rsidRDefault="00EC18AD" w:rsidP="00EC18AD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Сведения</w:t>
      </w:r>
      <w:bookmarkEnd w:id="4"/>
    </w:p>
    <w:p w:rsidR="00EC18AD" w:rsidRPr="00EC18AD" w:rsidRDefault="00EC18AD" w:rsidP="00EC18AD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об основных мерах правового регулирования в сфере реализации муниципальной программы </w:t>
      </w: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района Курской области</w:t>
      </w:r>
    </w:p>
    <w:p w:rsidR="00EC18AD" w:rsidRPr="00EC18AD" w:rsidRDefault="00EC18AD" w:rsidP="00EC18AD">
      <w:pPr>
        <w:widowControl w:val="0"/>
        <w:tabs>
          <w:tab w:val="center" w:pos="5613"/>
          <w:tab w:val="left" w:pos="8663"/>
        </w:tabs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районе Курской области</w:t>
      </w:r>
    </w:p>
    <w:p w:rsidR="00EC18AD" w:rsidRPr="00EC18AD" w:rsidRDefault="00EC18AD" w:rsidP="00EC18AD">
      <w:pPr>
        <w:widowControl w:val="0"/>
        <w:tabs>
          <w:tab w:val="center" w:pos="5613"/>
          <w:tab w:val="left" w:pos="8663"/>
        </w:tabs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0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328"/>
        <w:gridCol w:w="7"/>
        <w:gridCol w:w="50"/>
        <w:gridCol w:w="3013"/>
        <w:gridCol w:w="56"/>
        <w:gridCol w:w="36"/>
        <w:gridCol w:w="15"/>
        <w:gridCol w:w="2926"/>
        <w:gridCol w:w="29"/>
        <w:gridCol w:w="13"/>
        <w:gridCol w:w="17"/>
        <w:gridCol w:w="60"/>
        <w:gridCol w:w="1865"/>
      </w:tblGrid>
      <w:tr w:rsidR="00EC18AD" w:rsidRPr="00EC18AD" w:rsidTr="00EC18AD">
        <w:trPr>
          <w:trHeight w:hRule="exact" w:val="5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нормативного правового акта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30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Ожидаемые сроки принятия</w:t>
            </w:r>
          </w:p>
        </w:tc>
      </w:tr>
      <w:tr w:rsidR="00EC18AD" w:rsidRPr="00EC18AD" w:rsidTr="00EC18AD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C18AD" w:rsidRPr="00EC18AD" w:rsidTr="00EC18AD">
        <w:trPr>
          <w:trHeight w:hRule="exact" w:val="6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1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1. «Развитие дошкольного и общего образования детей» муниципальной программы </w:t>
            </w:r>
            <w:proofErr w:type="spellStart"/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Курской области «Развитие образования в </w:t>
            </w:r>
            <w:proofErr w:type="spellStart"/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районе Курской области»</w:t>
            </w:r>
          </w:p>
        </w:tc>
      </w:tr>
      <w:tr w:rsidR="00EC18AD" w:rsidRPr="00EC18AD" w:rsidTr="00EC18AD">
        <w:trPr>
          <w:trHeight w:hRule="exact" w:val="7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1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1.3.  Социальная поддержка работников образовательных организаций дошкольного и общего образования социальные гарантии работникам образования</w:t>
            </w:r>
          </w:p>
        </w:tc>
      </w:tr>
      <w:tr w:rsidR="00EC18AD" w:rsidRPr="00EC18AD" w:rsidTr="00EC18AD">
        <w:trPr>
          <w:trHeight w:hRule="exact" w:val="1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Приказы Отдела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проведении </w:t>
            </w: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ежегодных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районных  конкурсов профессионального мастерства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18AD" w:rsidRPr="00EC18AD" w:rsidTr="00EC18AD">
        <w:trPr>
          <w:trHeight w:hRule="exact" w:val="7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1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2.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дополнительного образования и системы воспитания детей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ind w:left="80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Курской области» муниципальной программы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 «Развитие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Курской области»</w:t>
            </w:r>
          </w:p>
        </w:tc>
      </w:tr>
      <w:tr w:rsidR="00EC18AD" w:rsidRPr="00EC18AD" w:rsidTr="00EC18AD">
        <w:trPr>
          <w:trHeight w:hRule="exact" w:val="7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1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 w:right="-3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«Проведение мероприятий по духовно-нравственному и патриотическому воспитанию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ind w:left="80" w:right="-3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детей и молодежи»</w:t>
            </w:r>
          </w:p>
        </w:tc>
      </w:tr>
      <w:tr w:rsidR="00EC18AD" w:rsidRPr="00EC18AD" w:rsidTr="00EC18AD">
        <w:trPr>
          <w:trHeight w:hRule="exact" w:val="14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Приказы Отдела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Курской области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ind w:left="80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конкурсе педагогов в области духовно-нравственного воспитания детей «За нравственный подвиг учителя»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18AD" w:rsidRPr="00EC18AD" w:rsidTr="00EC18AD">
        <w:trPr>
          <w:trHeight w:hRule="exact" w:val="4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1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2.5. Социальная поддержка работников организации дополнительного образования»  </w:t>
            </w:r>
          </w:p>
        </w:tc>
      </w:tr>
      <w:tr w:rsidR="00EC18AD" w:rsidRPr="00EC18AD" w:rsidTr="00EC18AD">
        <w:trPr>
          <w:trHeight w:hRule="exact" w:val="14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Приказы Отдела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Курской области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грантовом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конкурсе инновационных проектов в системе дополнительного образования детей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18AD" w:rsidRPr="00EC18AD" w:rsidTr="00EC18AD">
        <w:trPr>
          <w:trHeight w:hRule="exact"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подпрограммы 3 «Развитие системы оценки качества образования и информационной прозрачности системы 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образования»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70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3.1Формирование и развитие муниципальной системы оценки качества образования, создание системы мониторингов в области образования и социализации, развитие институтов общественного участия в управлении образованием и повышении качества образования</w:t>
            </w:r>
          </w:p>
        </w:tc>
      </w:tr>
      <w:tr w:rsidR="00EC18AD" w:rsidRPr="00EC18AD" w:rsidTr="00EC18AD">
        <w:trPr>
          <w:trHeight w:hRule="exact" w:val="33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Приказы Отдела 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Образования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Администрации 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Курской области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Муниципальный порядок профессиональной экспертизы оценочных материалов, применяемых при оценочных процедурах всех видов</w:t>
            </w: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целей, задач экспертизы, субъектов, уполномоченных на проведение экспертизы, требований к её организации и результатам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2018</w:t>
            </w:r>
          </w:p>
        </w:tc>
      </w:tr>
    </w:tbl>
    <w:p w:rsidR="00EC18AD" w:rsidRPr="00EC18AD" w:rsidRDefault="00EC18AD" w:rsidP="00EC18AD">
      <w:pPr>
        <w:widowControl w:val="0"/>
        <w:tabs>
          <w:tab w:val="center" w:pos="5613"/>
          <w:tab w:val="left" w:pos="866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bookmark32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№4</w:t>
      </w:r>
    </w:p>
    <w:p w:rsidR="00EC18AD" w:rsidRPr="00EC18AD" w:rsidRDefault="00EC18AD" w:rsidP="00EC18AD">
      <w:pPr>
        <w:widowControl w:val="0"/>
        <w:spacing w:after="0" w:line="240" w:lineRule="auto"/>
        <w:ind w:left="284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widowControl w:val="0"/>
        <w:spacing w:after="0" w:line="240" w:lineRule="auto"/>
        <w:ind w:left="6237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районе»</w:t>
      </w:r>
    </w:p>
    <w:p w:rsidR="00EC18AD" w:rsidRPr="00EC18AD" w:rsidRDefault="00EC18AD" w:rsidP="00EC18AD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Прогноз</w:t>
      </w:r>
      <w:bookmarkEnd w:id="5"/>
    </w:p>
    <w:p w:rsidR="00EC18AD" w:rsidRPr="00EC18AD" w:rsidRDefault="00EC18AD" w:rsidP="00EC18AD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сводных показателей муниципальных заданий на оказание муниципальных услуг</w:t>
      </w:r>
    </w:p>
    <w:p w:rsidR="00EC18AD" w:rsidRPr="00EC18AD" w:rsidRDefault="00EC18AD" w:rsidP="00EC18AD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муници</w:t>
      </w: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 xml:space="preserve">пальными учреждениями по муниципальной программе </w:t>
      </w: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района Курской области 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районе Курской области</w:t>
      </w:r>
    </w:p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5"/>
        <w:gridCol w:w="1276"/>
        <w:gridCol w:w="1417"/>
        <w:gridCol w:w="1418"/>
        <w:gridCol w:w="1559"/>
        <w:gridCol w:w="1417"/>
        <w:gridCol w:w="1280"/>
      </w:tblGrid>
      <w:tr w:rsidR="00EC18AD" w:rsidRPr="00EC18AD" w:rsidTr="00EC18AD">
        <w:trPr>
          <w:trHeight w:hRule="exact" w:val="598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пальной услуги (работы), показателя объема услуги, подпрограммы, ведомст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венной целевой программы, основного мероприятия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Курской области на оказание муниципальной услуги (выполнение работы), тыс. руб.</w:t>
            </w:r>
          </w:p>
        </w:tc>
      </w:tr>
      <w:tr w:rsidR="00EC18AD" w:rsidRPr="00EC18AD" w:rsidTr="00EC18AD">
        <w:trPr>
          <w:trHeight w:hRule="exact" w:val="675"/>
        </w:trPr>
        <w:tc>
          <w:tcPr>
            <w:tcW w:w="2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</w:t>
            </w:r>
          </w:p>
        </w:tc>
      </w:tr>
      <w:tr w:rsidR="00EC18AD" w:rsidRPr="00EC18AD" w:rsidTr="00EC18AD">
        <w:trPr>
          <w:trHeight w:hRule="exact" w:val="20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C18AD" w:rsidRPr="00EC18AD" w:rsidTr="00EC18AD">
        <w:trPr>
          <w:trHeight w:hRule="exact" w:val="717"/>
        </w:trPr>
        <w:tc>
          <w:tcPr>
            <w:tcW w:w="10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1. «Развитие дошкольного и общего образования детей» муниципальной программы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Курской области «Развитие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 Курской области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99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государственной услуги (работы) и ее содержание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дошкольного образования;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Реализация дополнительной  программы социально-педагогической направленности для групп кратковременного пребывания дошкольников</w:t>
            </w:r>
          </w:p>
        </w:tc>
      </w:tr>
      <w:tr w:rsidR="00EC18AD" w:rsidRPr="00EC18AD" w:rsidTr="00EC18AD">
        <w:trPr>
          <w:trHeight w:hRule="exact" w:val="42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услуги: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обучающихся, воспитанников (человек)</w:t>
            </w:r>
          </w:p>
        </w:tc>
      </w:tr>
      <w:tr w:rsidR="00EC18AD" w:rsidRPr="00EC18AD" w:rsidTr="00EC18AD">
        <w:trPr>
          <w:trHeight w:hRule="exact" w:val="2559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 1</w:t>
            </w: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Реализация дошкольных образовательных программ и мероприятия по развитию системы дошкольного образования.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государственных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93689,1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75472,0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84932,0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17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государственной услуги (работы) и ее содержание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общеобразовательных программ начального общего образования;  основного общего образования; среднего </w:t>
            </w: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полного) общего образования; основного общего образования с углубленным изучением отдельных предметов; среднего ( полного) общего образования с углубленным изучением  предметов и профилей: естественно-научного, технического, гуманитарного, оборонно-спортивного.</w:t>
            </w:r>
          </w:p>
        </w:tc>
      </w:tr>
      <w:tr w:rsidR="00EC18AD" w:rsidRPr="00EC18AD" w:rsidTr="00EC18AD">
        <w:trPr>
          <w:trHeight w:hRule="exact" w:val="58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услуги: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обучающихся, воспитанников (человек)</w:t>
            </w:r>
          </w:p>
        </w:tc>
      </w:tr>
      <w:tr w:rsidR="00EC18AD" w:rsidRPr="00EC18AD" w:rsidTr="00EC18AD">
        <w:trPr>
          <w:trHeight w:hRule="exact" w:val="195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1.2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основных общеобразовательных программ и мероприятия по развитию системы общего образования.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государственных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262513,2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189335,7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243809,6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869"/>
        </w:trPr>
        <w:tc>
          <w:tcPr>
            <w:tcW w:w="10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overflowPunct w:val="0"/>
              <w:autoSpaceDE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д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ог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рамма 2 </w:t>
            </w:r>
          </w:p>
          <w:p w:rsidR="00EC18AD" w:rsidRPr="00EC18AD" w:rsidRDefault="00EC18AD" w:rsidP="00EC18AD">
            <w:pPr>
              <w:overflowPunct w:val="0"/>
              <w:autoSpaceDE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дополнительного образования и системы воспитания детей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муниципальной программы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района  «Развитие образования в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районе Курской области»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869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EC18AD" w:rsidRPr="00EC18AD" w:rsidRDefault="00EC18AD" w:rsidP="00EC18AD">
            <w:pPr>
              <w:overflowPunct w:val="0"/>
              <w:autoSpaceDE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государственной услуги (работы) и ее содержание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overflowPunct w:val="0"/>
              <w:autoSpaceDE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дополнительного образования детей областными бюджетными учреждениями дополнительного образования детей,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подведомстьвенными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Отделу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C18AD" w:rsidRPr="00EC18AD" w:rsidTr="00EC18AD">
        <w:trPr>
          <w:trHeight w:hRule="exact" w:val="44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услуги: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обучающихся, воспитанников (человек)</w:t>
            </w:r>
          </w:p>
        </w:tc>
      </w:tr>
      <w:tr w:rsidR="00EC18AD" w:rsidRPr="00EC18AD" w:rsidTr="00EC18AD">
        <w:trPr>
          <w:trHeight w:hRule="exact" w:val="168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2.1.</w:t>
            </w:r>
            <w:r w:rsidRPr="00EC18AD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Реализация основных программ дополнительного образования и мероприятия по их развитию.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государственных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14424,2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12485,8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15560,1</w:t>
            </w:r>
          </w:p>
        </w:tc>
      </w:tr>
    </w:tbl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EC18AD" w:rsidRPr="00EC18AD" w:rsidSect="00EC18AD">
          <w:headerReference w:type="even" r:id="rId10"/>
          <w:headerReference w:type="default" r:id="rId11"/>
          <w:headerReference w:type="first" r:id="rId12"/>
          <w:pgSz w:w="11909" w:h="16838"/>
          <w:pgMar w:top="677" w:right="451" w:bottom="624" w:left="451" w:header="0" w:footer="3" w:gutter="0"/>
          <w:cols w:space="720"/>
          <w:noEndnote/>
          <w:titlePg/>
          <w:docGrid w:linePitch="360"/>
        </w:sectPr>
      </w:pPr>
    </w:p>
    <w:p w:rsidR="00EC18AD" w:rsidRPr="00EC18AD" w:rsidRDefault="00EC18AD" w:rsidP="00EC18AD">
      <w:pPr>
        <w:widowControl w:val="0"/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bookmark33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№5</w:t>
      </w:r>
    </w:p>
    <w:p w:rsidR="00EC18AD" w:rsidRPr="00EC18AD" w:rsidRDefault="00EC18AD" w:rsidP="00EC18AD">
      <w:pPr>
        <w:widowControl w:val="0"/>
        <w:spacing w:after="0" w:line="240" w:lineRule="auto"/>
        <w:ind w:left="284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widowControl w:val="0"/>
        <w:spacing w:after="0" w:line="240" w:lineRule="auto"/>
        <w:ind w:left="6237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районе»</w:t>
      </w:r>
    </w:p>
    <w:p w:rsidR="00EC18AD" w:rsidRPr="00EC18AD" w:rsidRDefault="00EC18AD" w:rsidP="00EC18AD">
      <w:pPr>
        <w:widowControl w:val="0"/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3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Ресурсное обеспечение</w:t>
      </w:r>
      <w:bookmarkEnd w:id="6"/>
    </w:p>
    <w:p w:rsidR="00EC18AD" w:rsidRPr="00EC18AD" w:rsidRDefault="00EC18AD" w:rsidP="00EC18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8A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реализации </w:t>
      </w:r>
      <w:r w:rsidRPr="00EC1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EC1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районе Курской области» </w:t>
      </w:r>
    </w:p>
    <w:p w:rsidR="00EC18AD" w:rsidRPr="00EC18AD" w:rsidRDefault="00EC18AD" w:rsidP="00EC18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8A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за счет средств бюджета </w:t>
      </w:r>
      <w:proofErr w:type="spellStart"/>
      <w:r w:rsidRPr="00EC18A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Глушковского</w:t>
      </w:r>
      <w:proofErr w:type="spellEnd"/>
      <w:r w:rsidRPr="00EC18A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района Курской области</w:t>
      </w:r>
      <w:r w:rsidRPr="00EC18AD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EC18AD" w:rsidRPr="00EC18AD" w:rsidRDefault="00EC18AD" w:rsidP="00EC18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8"/>
          <w:lang w:eastAsia="ar-SA"/>
        </w:rPr>
      </w:pP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36"/>
        <w:gridCol w:w="2306"/>
        <w:gridCol w:w="2134"/>
        <w:gridCol w:w="1159"/>
        <w:gridCol w:w="1208"/>
        <w:gridCol w:w="1450"/>
        <w:gridCol w:w="1298"/>
        <w:gridCol w:w="1198"/>
        <w:gridCol w:w="1174"/>
      </w:tblGrid>
      <w:tr w:rsidR="00EC18AD" w:rsidRPr="00EC18AD" w:rsidTr="00EC18AD">
        <w:trPr>
          <w:tblHeader/>
        </w:trPr>
        <w:tc>
          <w:tcPr>
            <w:tcW w:w="188" w:type="pct"/>
            <w:vMerge w:val="restart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EC18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71" w:type="pct"/>
            <w:vMerge w:val="restart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подпрограммы, ВЦП, основного мероприятия, контрольного события программы</w:t>
            </w: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2" w:type="pct"/>
            <w:vMerge w:val="restart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(ФИО, должность, организация)</w:t>
            </w:r>
          </w:p>
        </w:tc>
        <w:tc>
          <w:tcPr>
            <w:tcW w:w="705" w:type="pct"/>
            <w:vMerge w:val="restart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383" w:type="pct"/>
            <w:vMerge w:val="restart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399" w:type="pct"/>
            <w:vMerge w:val="restart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479" w:type="pct"/>
            <w:vMerge w:val="restart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бюджетной  классификации</w:t>
            </w:r>
          </w:p>
        </w:tc>
        <w:tc>
          <w:tcPr>
            <w:tcW w:w="1213" w:type="pct"/>
            <w:gridSpan w:val="3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ресурсного обеспечения (тыс. рублей)</w:t>
            </w: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C18AD" w:rsidRPr="00EC18AD" w:rsidTr="00EC18AD">
        <w:trPr>
          <w:tblHeader/>
        </w:trPr>
        <w:tc>
          <w:tcPr>
            <w:tcW w:w="188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05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 г.</w:t>
            </w: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 г.</w:t>
            </w:r>
          </w:p>
        </w:tc>
      </w:tr>
      <w:tr w:rsidR="00EC18AD" w:rsidRPr="00EC18AD" w:rsidTr="00EC18AD">
        <w:trPr>
          <w:tblHeader/>
        </w:trPr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79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Всего по государственной программе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479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284642,2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382098,6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355248,0</w:t>
            </w: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Подпрограмма 1 «Развитие дошкольного и общего образования детей»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479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264807,7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356202,3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328741,6</w:t>
            </w: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Основное мероприятие 1.01 Реализация дошкольных образовательных программ и мероприятия по развитию системы дошкольного образования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Обеспечение консультационными услугами  семей,  нуждающихся в  поддержке в воспитании детей  раннего  возраста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Обеспечение 100 % охвата детей в возрасте от 3 до 7 услугами дошкольного образования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Обеспечение 100 %  охвата детей в возрасте от 5-7 лет 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предшкольной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 подготовкой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004.0701.03101С1401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004.0412.05101С1434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70418,5</w:t>
            </w: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30419,9</w:t>
            </w: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40,0</w:t>
            </w: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89230,1</w:t>
            </w: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38084,5</w:t>
            </w: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87012,8</w:t>
            </w: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38951,9</w:t>
            </w: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rPr>
          <w:trHeight w:val="915"/>
        </w:trPr>
        <w:tc>
          <w:tcPr>
            <w:tcW w:w="188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71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1.01.01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Выплату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2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Создание условий для повышения качества дошкольного образования</w:t>
            </w:r>
          </w:p>
        </w:tc>
        <w:tc>
          <w:tcPr>
            <w:tcW w:w="383" w:type="pct"/>
            <w:vMerge w:val="restart"/>
          </w:tcPr>
          <w:p w:rsidR="00EC18AD" w:rsidRPr="00EC18AD" w:rsidRDefault="00EC18AD" w:rsidP="00EC18AD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004.1004.0310113000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2048,0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2312,6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2080,8</w:t>
            </w:r>
          </w:p>
        </w:tc>
      </w:tr>
      <w:tr w:rsidR="00EC18AD" w:rsidRPr="00EC18AD" w:rsidTr="00EC18AD">
        <w:trPr>
          <w:trHeight w:val="915"/>
        </w:trPr>
        <w:tc>
          <w:tcPr>
            <w:tcW w:w="188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05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</w:tcPr>
          <w:p w:rsidR="00EC18AD" w:rsidRPr="00EC18AD" w:rsidRDefault="00EC18AD" w:rsidP="00EC18AD">
            <w:pPr>
              <w:widowControl w:val="0"/>
              <w:numPr>
                <w:ilvl w:val="1"/>
                <w:numId w:val="6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004.1004.0310113000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1.01.02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Реализация образовательной программы дошкольного образования в части финансирования расходов </w:t>
            </w:r>
            <w:proofErr w:type="gram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на</w:t>
            </w:r>
            <w:proofErr w:type="gramEnd"/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</w:t>
            </w: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на содержание зданий и оплату коммунальных услуг)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lastRenderedPageBreak/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Создание условий для повышения качества дошкольного образования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004.0701.0310113030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37902,4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46494,6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45980,1</w:t>
            </w:r>
          </w:p>
        </w:tc>
      </w:tr>
      <w:tr w:rsidR="00EC18AD" w:rsidRPr="00EC18AD" w:rsidTr="00EC18AD">
        <w:trPr>
          <w:trHeight w:val="855"/>
        </w:trPr>
        <w:tc>
          <w:tcPr>
            <w:tcW w:w="188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6</w:t>
            </w:r>
          </w:p>
        </w:tc>
        <w:tc>
          <w:tcPr>
            <w:tcW w:w="871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1.01.03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Проведение  капитального ремонта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муниципальных дошкольных образовательных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организаций.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Обеспечение проведения капитального ремонта</w:t>
            </w:r>
            <w:r w:rsidRPr="00EC18A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муниципальных</w:t>
            </w:r>
            <w:proofErr w:type="gram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образовательных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организаций.</w:t>
            </w:r>
          </w:p>
        </w:tc>
        <w:tc>
          <w:tcPr>
            <w:tcW w:w="762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Создание условий для повышения качества дошкольного образования</w:t>
            </w:r>
          </w:p>
        </w:tc>
        <w:tc>
          <w:tcPr>
            <w:tcW w:w="383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rPr>
          <w:trHeight w:val="795"/>
        </w:trPr>
        <w:tc>
          <w:tcPr>
            <w:tcW w:w="188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05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1.01.04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Проведение мероприятий в области образования. Модернизация муниципальных систем образования.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Создание условий для повышения качества дошкольного образования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004.0701.03101</w:t>
            </w: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en-US" w:eastAsia="ru-RU"/>
              </w:rPr>
              <w:t>L</w:t>
            </w: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2338,4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rPr>
          <w:trHeight w:val="2183"/>
        </w:trPr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Основное мероприятие 1.02 Реализация основных общеобразовательных программ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Повышение качества общего образования, распространение моделей успешной социализации детей; обеспечение деятельности учреждений, подведомственных отделу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области, финансовое обеспечение бюджетов муниципальных образований для реализации государственного стандарта общего образования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175122,9</w:t>
            </w: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247141,5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222762,8</w:t>
            </w:r>
          </w:p>
        </w:tc>
      </w:tr>
      <w:tr w:rsidR="00EC18AD" w:rsidRPr="00EC18AD" w:rsidTr="00EC18AD">
        <w:tc>
          <w:tcPr>
            <w:tcW w:w="188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71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1.02.01. Расходы на обеспечение деятельности (оказание услуг) государственных учреждений</w:t>
            </w:r>
          </w:p>
        </w:tc>
        <w:tc>
          <w:tcPr>
            <w:tcW w:w="762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Повышение качества общего образования, обеспечение деятельности учреждений, подведомственных Отделу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383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004.0412.05101С1434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60,0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c>
          <w:tcPr>
            <w:tcW w:w="188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05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004.0702.03102С1401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23033,0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33318,8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28755,9</w:t>
            </w:r>
          </w:p>
        </w:tc>
      </w:tr>
      <w:tr w:rsidR="00EC18AD" w:rsidRPr="00EC18AD" w:rsidTr="00EC18AD">
        <w:tc>
          <w:tcPr>
            <w:tcW w:w="188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05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004.0702.11304С1459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421,7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167,8</w:t>
            </w:r>
          </w:p>
        </w:tc>
      </w:tr>
      <w:tr w:rsidR="00EC18AD" w:rsidRPr="00EC18AD" w:rsidTr="00EC18AD">
        <w:tc>
          <w:tcPr>
            <w:tcW w:w="188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05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ind w:left="450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004.0702.17101С1436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10,0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10,0</w:t>
            </w: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1.02. 02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Реализация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Повышение качества общего образования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004.0702.0310213040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151305,9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211000,6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193829,1</w:t>
            </w: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11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1.02.03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Проведение  капитального ремонта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муниципальных образовательных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организаций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Повышение качества общего образования, финансовое обеспечение бюджетов муниципальных образований для реализации государственного стандарта общего образования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numPr>
                <w:ilvl w:val="1"/>
                <w:numId w:val="7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2016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01.01. 2018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004 0702 03102</w:t>
            </w: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 w:eastAsia="ar-SA"/>
              </w:rPr>
              <w:t>S3050 243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en-US"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865,3</w:t>
            </w: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en-US" w:eastAsia="ar-SA"/>
              </w:rPr>
              <w:t>99</w:t>
            </w:r>
          </w:p>
        </w:tc>
      </w:tr>
      <w:tr w:rsidR="00EC18AD" w:rsidRPr="00EC18AD" w:rsidTr="00EC18AD">
        <w:trPr>
          <w:trHeight w:val="1500"/>
        </w:trPr>
        <w:tc>
          <w:tcPr>
            <w:tcW w:w="188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871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1.02.0 4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Мероприятия по организации питания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обучающихся во всех общеобразовательных учреждениях муниципальных образований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района,  обеспечения бесплатным питанием отдельных категорий обучающихся из малоимущих и (или) многодетных семей, а также обучающихся с ограниченными возможностями здоровья в муниципальных образовательных организациях 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Увеличение количества обучающихся из многодетных   и малообеспеченных семей, обучающихся в специальных (коррекционных) классах общеобразовательных организаций, охваченных двухразовым горячим питанием;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увеличение количества пищеблоков школьных столовых, соответствующих нормам СанПиН</w:t>
            </w:r>
          </w:p>
        </w:tc>
        <w:tc>
          <w:tcPr>
            <w:tcW w:w="383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004.0702.03102</w:t>
            </w: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en-US" w:eastAsia="ru-RU"/>
              </w:rPr>
              <w:t>S</w:t>
            </w: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3090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500,0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500,0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rPr>
          <w:trHeight w:val="1440"/>
        </w:trPr>
        <w:tc>
          <w:tcPr>
            <w:tcW w:w="188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05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004.0702.0310213090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56,0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Мероприятия 1.02.05.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Мероприятия по организации обеспечения подвоза </w:t>
            </w:r>
            <w:r w:rsidRPr="00EC18A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в общеобразовательные учреждения </w:t>
            </w:r>
            <w:proofErr w:type="spellStart"/>
            <w:r w:rsidRPr="00EC18A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района </w:t>
            </w:r>
            <w:proofErr w:type="gramStart"/>
            <w:r w:rsidRPr="00EC18A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C18A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к месту обучения и обратно</w:t>
            </w: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Обеспечение подвоза </w:t>
            </w:r>
            <w:proofErr w:type="gram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обучающихся</w:t>
            </w:r>
            <w:proofErr w:type="gram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к месту обучения и обратно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004 0702 03102</w:t>
            </w: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 w:eastAsia="ar-SA"/>
              </w:rPr>
              <w:t>S3080 244 343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1468,800</w:t>
            </w: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1.02.06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Проведение мероприятий по формированию сети образовательных организаций, реализующих образовательные программы общего образования, обеспечивающих совместное обучение инвалидов и лиц, не</w:t>
            </w:r>
            <w:r w:rsidRPr="00EC18A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имеющих нарушений развития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Обеспечение совместного обучения инвалидов и лиц, не</w:t>
            </w:r>
            <w:r w:rsidRPr="00EC18A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имеющих нарушений развития, повышение качества образования детей-инвалидов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Мероприятие 1.02.07. 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Повышение качества общего образования,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004.0702.03102</w:t>
            </w: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en-US" w:eastAsia="ru-RU"/>
              </w:rPr>
              <w:t>L</w:t>
            </w: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0970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004 0702 031</w:t>
            </w: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en-US" w:eastAsia="ru-RU"/>
              </w:rPr>
              <w:t>E250970 243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1834,4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en-US"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en-US"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en-US"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en-US"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en-US"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en-US" w:eastAsia="ar-SA"/>
              </w:rPr>
              <w:t>700</w:t>
            </w: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,</w:t>
            </w: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en-US" w:eastAsia="ar-SA"/>
              </w:rPr>
              <w:t>00</w:t>
            </w: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1.02.08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Оснащение муниципальных общеобразовательных организаций оборудованием, необходимым для реализации федеральных государственных образовательных </w:t>
            </w: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стандартов общего образования (учебно-лабораторное, производственное, спортивное, компьютерное), оснащены</w:t>
            </w:r>
            <w:proofErr w:type="gramEnd"/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Укрепление учебно-материальной базы общеобразовательных организаций;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реализация современных образовательных программ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17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1.02.09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Пополнение школьных библиотек учебниками, художественной и справочной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литературой, сопровождающими введение федеральных государственных образовательных стандартов общего образования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Укрепление учебно-материальной базы общеобразовательных организаций;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реализация современных образовательных программ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1.02.10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Оснащение школьных столовых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Обеспечение совместным оборудованием школьных столовых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Основное мероприятие 1.03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Социальная поддержка работников образовательных организаций общего образования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Повышение качества образования за счет стимулирования работников образовательных организаций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19266,3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19830,7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18966,0</w:t>
            </w:r>
          </w:p>
        </w:tc>
      </w:tr>
      <w:tr w:rsidR="00EC18AD" w:rsidRPr="00EC18AD" w:rsidTr="00EC18AD">
        <w:trPr>
          <w:trHeight w:val="540"/>
        </w:trPr>
        <w:tc>
          <w:tcPr>
            <w:tcW w:w="188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871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1.03.01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Предоставление мер социальной поддержки работникам муниципальных образовательных организаций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Повышение качества образования за счет стимулирования работников образовательных организаций</w:t>
            </w:r>
          </w:p>
        </w:tc>
        <w:tc>
          <w:tcPr>
            <w:tcW w:w="383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004.0702.03103</w:t>
            </w: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en-US" w:eastAsia="ru-RU"/>
              </w:rPr>
              <w:t>S3060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100,0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rPr>
          <w:trHeight w:val="435"/>
        </w:trPr>
        <w:tc>
          <w:tcPr>
            <w:tcW w:w="188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05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</w:tcPr>
          <w:p w:rsidR="00EC18AD" w:rsidRPr="00EC18AD" w:rsidRDefault="00EC18AD" w:rsidP="00EC18AD">
            <w:pPr>
              <w:widowControl w:val="0"/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rPr>
          <w:trHeight w:val="660"/>
        </w:trPr>
        <w:tc>
          <w:tcPr>
            <w:tcW w:w="188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05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</w:tcPr>
          <w:p w:rsidR="00EC18AD" w:rsidRPr="00EC18AD" w:rsidRDefault="00EC18AD" w:rsidP="00EC18AD">
            <w:pPr>
              <w:widowControl w:val="0"/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21</w:t>
            </w: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Мероприятие 1.03.02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Социальная поддержка отдельным категориям граждан по оплате жилого помещения и коммунальных услуг предоставлена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 w:eastAsia="ar-SA"/>
              </w:rPr>
              <w:t>X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 w:eastAsia="ar-SA"/>
              </w:rPr>
              <w:t>X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004.1003.0310313070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17267,8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17864,2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18966,0</w:t>
            </w:r>
          </w:p>
        </w:tc>
      </w:tr>
      <w:tr w:rsidR="00EC18AD" w:rsidRPr="00EC18AD" w:rsidTr="00EC18AD">
        <w:trPr>
          <w:trHeight w:val="540"/>
        </w:trPr>
        <w:tc>
          <w:tcPr>
            <w:tcW w:w="188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871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1.03.03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Выплата вознаграждения за выполнение функций классного руководителя педагогическим работникам образовательных учреждений</w:t>
            </w:r>
          </w:p>
        </w:tc>
        <w:tc>
          <w:tcPr>
            <w:tcW w:w="762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Повышение качества общего образования, воспитания </w:t>
            </w:r>
            <w:proofErr w:type="gram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обучающихся</w:t>
            </w:r>
            <w:proofErr w:type="gramEnd"/>
          </w:p>
        </w:tc>
        <w:tc>
          <w:tcPr>
            <w:tcW w:w="383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004.0702.0310213110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1898,5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1966,5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rPr>
          <w:trHeight w:val="570"/>
        </w:trPr>
        <w:tc>
          <w:tcPr>
            <w:tcW w:w="188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05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</w:tcPr>
          <w:p w:rsidR="00EC18AD" w:rsidRPr="00EC18AD" w:rsidRDefault="00EC18AD" w:rsidP="00EC18AD">
            <w:pPr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rPr>
          <w:trHeight w:val="735"/>
        </w:trPr>
        <w:tc>
          <w:tcPr>
            <w:tcW w:w="188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05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</w:tcPr>
          <w:p w:rsidR="00EC18AD" w:rsidRPr="00EC18AD" w:rsidRDefault="00EC18AD" w:rsidP="00EC18AD">
            <w:pPr>
              <w:widowControl w:val="0"/>
              <w:numPr>
                <w:ilvl w:val="1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rPr>
          <w:trHeight w:val="1120"/>
        </w:trPr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1.03.04.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Поощрение педагогических работников за особые заслуги перед государством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Повышение качества общего образования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ru-RU"/>
              </w:rPr>
              <w:t>Подпрограмма 2. «Реализация дополнительного образования и  системы воспитания детей»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района </w:t>
            </w: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lastRenderedPageBreak/>
              <w:t>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lastRenderedPageBreak/>
              <w:t>х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rPr>
          <w:trHeight w:val="630"/>
        </w:trPr>
        <w:tc>
          <w:tcPr>
            <w:tcW w:w="188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29</w:t>
            </w:r>
          </w:p>
        </w:tc>
        <w:tc>
          <w:tcPr>
            <w:tcW w:w="871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Основное мероприятие 2.01. Реализация основных программ дополнительного образования и мероприятия по их развитию 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Охват детей  в возрасте      5-18 лет программами ДОД (удельный вес численности детей, получающих услуги дополнительного образования, в общей численности детей  в возрасте 5 - 18 лет) составит 97%</w:t>
            </w:r>
          </w:p>
        </w:tc>
        <w:tc>
          <w:tcPr>
            <w:tcW w:w="383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12482,8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14424,2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15560,1</w:t>
            </w:r>
          </w:p>
        </w:tc>
      </w:tr>
      <w:tr w:rsidR="00EC18AD" w:rsidRPr="00EC18AD" w:rsidTr="00EC18AD">
        <w:trPr>
          <w:trHeight w:val="465"/>
        </w:trPr>
        <w:tc>
          <w:tcPr>
            <w:tcW w:w="188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Отдел молодежной политики и спорта</w:t>
            </w:r>
          </w:p>
        </w:tc>
        <w:tc>
          <w:tcPr>
            <w:tcW w:w="705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2766,7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2550,4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2597,4</w:t>
            </w:r>
          </w:p>
        </w:tc>
      </w:tr>
      <w:tr w:rsidR="00EC18AD" w:rsidRPr="00EC18AD" w:rsidTr="00EC18AD">
        <w:trPr>
          <w:trHeight w:val="1684"/>
        </w:trPr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2.01.01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Повышение качества дополнительного образования, обеспечение деятельности учреждений, подведомственных Отделу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004.0703.03201С1401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11866,8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13847,6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15160,1</w:t>
            </w:r>
          </w:p>
        </w:tc>
      </w:tr>
      <w:tr w:rsidR="00EC18AD" w:rsidRPr="00EC18AD" w:rsidTr="00EC18AD">
        <w:trPr>
          <w:trHeight w:val="720"/>
        </w:trPr>
        <w:tc>
          <w:tcPr>
            <w:tcW w:w="188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871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Основное мероприятие 2.02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Развитие образования в сфере культуры и искусства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 w:eastAsia="ar-SA"/>
              </w:rPr>
              <w:t>X</w:t>
            </w:r>
          </w:p>
        </w:tc>
        <w:tc>
          <w:tcPr>
            <w:tcW w:w="383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 w:eastAsia="ar-SA"/>
              </w:rPr>
              <w:t>X</w:t>
            </w:r>
          </w:p>
        </w:tc>
        <w:tc>
          <w:tcPr>
            <w:tcW w:w="399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rPr>
          <w:trHeight w:val="195"/>
        </w:trPr>
        <w:tc>
          <w:tcPr>
            <w:tcW w:w="188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культурыАдминистрации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16607,131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17126,076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18671,400</w:t>
            </w: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2.02.01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Повышение качества дополнительного образования детей в сфере культуры и искусства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Основное мероприятие 2.03.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Проведение мероприятий по духовно-нравственному и патриотическому воспитанию детей и молодежи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80 % детей и молодежи включены в  мероприятия духовно-нравственной направленности; доля обучающихся общеобразовательных учреждений, изучающих основы православной культуры, в общей </w:t>
            </w:r>
            <w:proofErr w:type="gram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численности</w:t>
            </w:r>
            <w:proofErr w:type="gram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обучающихся по программам общего образования составляет 74%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rPr>
          <w:trHeight w:val="450"/>
        </w:trPr>
        <w:tc>
          <w:tcPr>
            <w:tcW w:w="188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871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Основное мероприятие 2.04.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Выявление и поддержка одаренных детей</w:t>
            </w:r>
          </w:p>
        </w:tc>
        <w:tc>
          <w:tcPr>
            <w:tcW w:w="762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HiddenHorzOCR" w:hAnsi="Times New Roman" w:cs="Times New Roman"/>
                <w:kern w:val="1"/>
                <w:sz w:val="16"/>
                <w:szCs w:val="16"/>
                <w:lang w:eastAsia="ar-SA"/>
              </w:rPr>
              <w:t>Создание условий для развития молодых талантов и детей с высокой мотивацией к обучению как важного условия повышения качества человеческого капитала страны</w:t>
            </w:r>
          </w:p>
        </w:tc>
        <w:tc>
          <w:tcPr>
            <w:tcW w:w="383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  <w:vMerge w:val="restar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004.0702.03102С1447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200,0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177,6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rPr>
          <w:trHeight w:val="405"/>
        </w:trPr>
        <w:tc>
          <w:tcPr>
            <w:tcW w:w="188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05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HiddenHorzOCR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</w:tcPr>
          <w:p w:rsidR="00EC18AD" w:rsidRPr="00EC18AD" w:rsidRDefault="00EC18AD" w:rsidP="00EC18AD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rPr>
          <w:trHeight w:val="645"/>
        </w:trPr>
        <w:tc>
          <w:tcPr>
            <w:tcW w:w="188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2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05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HiddenHorzOCR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</w:tcPr>
          <w:p w:rsidR="00EC18AD" w:rsidRPr="00EC18AD" w:rsidRDefault="00EC18AD" w:rsidP="00EC18AD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vMerge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Основное мероприятие 2.05 Развитие кадрового потенциала системы дополнительного образования детей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Обеспечение для всех педагогов дополнительного образования возможности непрерывного развития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36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Мероприятие 2.05.01.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Обеспечение для всех педагогов дополнительного образования возможности непрерывного развития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004.1003.0320513070</w:t>
            </w: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416,0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399,0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400,0</w:t>
            </w: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 xml:space="preserve">Подпрограмма 3. </w:t>
            </w: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Основное мероприятие 3.01. Формирование и развитие муниципальной системы оценки качества образования, организация мониторингов в области образования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 xml:space="preserve">Сокращение нарушений в сфере образования 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3.01.01. Формирование и развитие муниципальное системы оценки качества образования, развитие механизмов обратной связи и поддержки потребителя в образовании как части муниципальной системы оценки качества образования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 xml:space="preserve">Образовательные организации будут охвачены проводимыми на регулярной основе централизованными мониторинговыми исследованиями </w:t>
            </w:r>
          </w:p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ru-RU"/>
              </w:rPr>
              <w:t xml:space="preserve">Подпрограмма 4. </w:t>
            </w: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«Обеспечение реализации муниципальной программы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«Развитие образования в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Глушковском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районе Курской области» и прочие мероприятия в области образования»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7351,7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11472,1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10946,3</w:t>
            </w: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41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Основное мероприятие 4.01. Обеспечение деятельности (оказания услуг) муниципальных учреждений.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>7195,5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11163,9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10723,2</w:t>
            </w: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Основное мероприятие 4.02. Сопровождение реализации отдельных мероприятий муниципальной программы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16"/>
                <w:szCs w:val="16"/>
                <w:shd w:val="clear" w:color="auto" w:fill="FFFFFF"/>
                <w:lang w:eastAsia="hi-IN" w:bidi="hi-IN"/>
              </w:rPr>
            </w:pPr>
            <w:r w:rsidRPr="00EC18AD">
              <w:rPr>
                <w:rFonts w:ascii="Times New Roman" w:eastAsia="Calibri" w:hAnsi="Times New Roman" w:cs="Times New Roman"/>
                <w:kern w:val="1"/>
                <w:sz w:val="16"/>
                <w:szCs w:val="16"/>
                <w:shd w:val="clear" w:color="auto" w:fill="FFFFFF"/>
                <w:lang w:eastAsia="hi-IN" w:bidi="hi-IN"/>
              </w:rPr>
              <w:t xml:space="preserve">Своевременное принятие нормативных правовых актов и подготовка методических рекомендаций, необходимых для реализации мероприятий </w:t>
            </w:r>
            <w:proofErr w:type="spellStart"/>
            <w:r w:rsidRPr="00EC18AD">
              <w:rPr>
                <w:rFonts w:ascii="Times New Roman" w:eastAsia="Calibri" w:hAnsi="Times New Roman" w:cs="Times New Roman"/>
                <w:kern w:val="1"/>
                <w:sz w:val="16"/>
                <w:szCs w:val="16"/>
                <w:shd w:val="clear" w:color="auto" w:fill="FFFFFF"/>
                <w:lang w:eastAsia="hi-IN" w:bidi="hi-IN"/>
              </w:rPr>
              <w:t>мунипальной</w:t>
            </w:r>
            <w:proofErr w:type="spellEnd"/>
            <w:r w:rsidRPr="00EC18AD">
              <w:rPr>
                <w:rFonts w:ascii="Times New Roman" w:eastAsia="Calibri" w:hAnsi="Times New Roman" w:cs="Times New Roman"/>
                <w:kern w:val="1"/>
                <w:sz w:val="16"/>
                <w:szCs w:val="16"/>
                <w:shd w:val="clear" w:color="auto" w:fill="FFFFFF"/>
                <w:lang w:eastAsia="hi-IN" w:bidi="hi-IN"/>
              </w:rPr>
              <w:t xml:space="preserve"> программы;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16"/>
                <w:szCs w:val="16"/>
                <w:shd w:val="clear" w:color="auto" w:fill="FFFFFF"/>
                <w:lang w:eastAsia="hi-IN" w:bidi="hi-IN"/>
              </w:rPr>
            </w:pPr>
            <w:r w:rsidRPr="00EC18AD">
              <w:rPr>
                <w:rFonts w:ascii="Times New Roman" w:eastAsia="Calibri" w:hAnsi="Times New Roman" w:cs="Times New Roman"/>
                <w:kern w:val="1"/>
                <w:sz w:val="16"/>
                <w:szCs w:val="16"/>
                <w:shd w:val="clear" w:color="auto" w:fill="FFFFFF"/>
                <w:lang w:eastAsia="hi-IN" w:bidi="hi-IN"/>
              </w:rPr>
              <w:t xml:space="preserve">наличие системы мониторинга и контроля реализации государственной </w:t>
            </w:r>
            <w:r w:rsidRPr="00EC18AD">
              <w:rPr>
                <w:rFonts w:ascii="Times New Roman" w:eastAsia="Calibri" w:hAnsi="Times New Roman" w:cs="Times New Roman"/>
                <w:kern w:val="1"/>
                <w:sz w:val="16"/>
                <w:szCs w:val="16"/>
                <w:shd w:val="clear" w:color="auto" w:fill="FFFFFF"/>
                <w:lang w:eastAsia="hi-IN" w:bidi="hi-IN"/>
              </w:rPr>
              <w:lastRenderedPageBreak/>
              <w:t>программы;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16"/>
                <w:szCs w:val="16"/>
                <w:shd w:val="clear" w:color="auto" w:fill="FFFFFF"/>
                <w:lang w:eastAsia="hi-IN" w:bidi="hi-IN"/>
              </w:rPr>
            </w:pPr>
            <w:r w:rsidRPr="00EC18AD">
              <w:rPr>
                <w:rFonts w:ascii="Times New Roman" w:eastAsia="Calibri" w:hAnsi="Times New Roman" w:cs="Times New Roman"/>
                <w:kern w:val="1"/>
                <w:sz w:val="16"/>
                <w:szCs w:val="16"/>
                <w:shd w:val="clear" w:color="auto" w:fill="FFFFFF"/>
                <w:lang w:eastAsia="hi-IN" w:bidi="hi-IN"/>
              </w:rPr>
              <w:t>публикация в СМИ аналитических материалов о процессе и реализации муниципальной программы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156,2</w:t>
            </w: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308,2</w:t>
            </w: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223,1</w:t>
            </w:r>
          </w:p>
        </w:tc>
      </w:tr>
      <w:tr w:rsidR="00EC18AD" w:rsidRPr="00EC18AD" w:rsidTr="00EC18AD">
        <w:trPr>
          <w:trHeight w:val="1352"/>
        </w:trPr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43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4.02.01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Проведение совещаний и торжественных собраний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Проведение совещаний и торжественных собраний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01.01. 2019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c>
          <w:tcPr>
            <w:tcW w:w="188" w:type="pct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871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Мероприятие 4.02.02.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 xml:space="preserve">Проведение централизованных мероприятий Отдела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762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05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 w:eastAsia="ar-SA"/>
              </w:rPr>
              <w:t>X</w:t>
            </w:r>
          </w:p>
        </w:tc>
        <w:tc>
          <w:tcPr>
            <w:tcW w:w="383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 w:eastAsia="ar-SA"/>
              </w:rPr>
              <w:t>X</w:t>
            </w:r>
          </w:p>
        </w:tc>
        <w:tc>
          <w:tcPr>
            <w:tcW w:w="399" w:type="pct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31.12. 2017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31.12. 2019</w:t>
            </w:r>
          </w:p>
        </w:tc>
        <w:tc>
          <w:tcPr>
            <w:tcW w:w="47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6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8" w:type="pct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EC18AD" w:rsidRPr="00EC18AD" w:rsidRDefault="00EC18AD" w:rsidP="00EC18AD">
      <w:pPr>
        <w:widowControl w:val="0"/>
        <w:spacing w:after="134" w:line="240" w:lineRule="auto"/>
        <w:ind w:left="24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 w:right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 w:right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 w:right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 w:right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 w:right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 w:right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 w:right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 w:right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 w:right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C18AD" w:rsidRPr="00EC18AD" w:rsidRDefault="00EC18AD" w:rsidP="00EC18AD">
      <w:pPr>
        <w:widowControl w:val="0"/>
        <w:tabs>
          <w:tab w:val="lef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EC18AD" w:rsidRPr="00EC18AD" w:rsidSect="00EC18AD">
          <w:type w:val="continuous"/>
          <w:pgSz w:w="16838" w:h="16834" w:orient="landscape"/>
          <w:pgMar w:top="1701" w:right="688" w:bottom="2910" w:left="688" w:header="0" w:footer="3" w:gutter="0"/>
          <w:cols w:space="720"/>
          <w:noEndnote/>
          <w:docGrid w:linePitch="360"/>
        </w:sectPr>
      </w:pPr>
    </w:p>
    <w:p w:rsidR="00EC18AD" w:rsidRPr="00EC18AD" w:rsidRDefault="00EC18AD" w:rsidP="00EC18AD">
      <w:pPr>
        <w:widowControl w:val="0"/>
        <w:tabs>
          <w:tab w:val="left" w:pos="12390"/>
          <w:tab w:val="left" w:pos="14010"/>
          <w:tab w:val="left" w:pos="14385"/>
          <w:tab w:val="right" w:pos="15398"/>
        </w:tabs>
        <w:spacing w:after="245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ab/>
      </w:r>
      <w:r w:rsidRPr="00EC18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EC18AD" w:rsidRPr="00EC18AD" w:rsidRDefault="00EC18AD" w:rsidP="00EC18AD">
      <w:pPr>
        <w:widowControl w:val="0"/>
        <w:tabs>
          <w:tab w:val="left" w:pos="14010"/>
          <w:tab w:val="left" w:pos="14385"/>
          <w:tab w:val="right" w:pos="15398"/>
        </w:tabs>
        <w:spacing w:after="245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tabs>
          <w:tab w:val="left" w:pos="14010"/>
          <w:tab w:val="left" w:pos="14385"/>
          <w:tab w:val="right" w:pos="15398"/>
        </w:tabs>
        <w:spacing w:after="245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tabs>
          <w:tab w:val="left" w:pos="14010"/>
          <w:tab w:val="left" w:pos="14385"/>
          <w:tab w:val="right" w:pos="15398"/>
        </w:tabs>
        <w:spacing w:after="245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EC18AD" w:rsidRPr="00EC18AD" w:rsidRDefault="00EC18AD" w:rsidP="00EC18AD">
      <w:pPr>
        <w:widowControl w:val="0"/>
        <w:tabs>
          <w:tab w:val="left" w:pos="14010"/>
          <w:tab w:val="left" w:pos="14385"/>
          <w:tab w:val="right" w:pos="15398"/>
        </w:tabs>
        <w:spacing w:after="245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tabs>
          <w:tab w:val="left" w:pos="14010"/>
          <w:tab w:val="left" w:pos="14385"/>
          <w:tab w:val="right" w:pos="15398"/>
        </w:tabs>
        <w:spacing w:after="245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tabs>
          <w:tab w:val="left" w:pos="14010"/>
          <w:tab w:val="left" w:pos="14385"/>
          <w:tab w:val="right" w:pos="15398"/>
        </w:tabs>
        <w:spacing w:after="245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tabs>
          <w:tab w:val="left" w:pos="14010"/>
          <w:tab w:val="left" w:pos="14385"/>
          <w:tab w:val="right" w:pos="15398"/>
        </w:tabs>
        <w:spacing w:after="245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tabs>
          <w:tab w:val="left" w:pos="14010"/>
          <w:tab w:val="left" w:pos="14385"/>
          <w:tab w:val="right" w:pos="15398"/>
        </w:tabs>
        <w:spacing w:after="245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№6 </w:t>
      </w:r>
    </w:p>
    <w:p w:rsidR="00EC18AD" w:rsidRPr="00EC18AD" w:rsidRDefault="00EC18AD" w:rsidP="00EC18AD">
      <w:pPr>
        <w:widowControl w:val="0"/>
        <w:spacing w:after="0" w:line="240" w:lineRule="auto"/>
        <w:ind w:left="284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widowControl w:val="0"/>
        <w:spacing w:after="0" w:line="240" w:lineRule="auto"/>
        <w:ind w:left="6237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районе»</w:t>
      </w:r>
    </w:p>
    <w:p w:rsidR="00EC18AD" w:rsidRPr="00EC18AD" w:rsidRDefault="00EC18AD" w:rsidP="00EC18AD">
      <w:pPr>
        <w:widowControl w:val="0"/>
        <w:spacing w:after="245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Ресурсное обеспечение и прогнозная (справочная) оценка расходов федерального бюджета, областного бюджета, бюджета </w:t>
      </w: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района Курской области, бюджетов поселений </w:t>
      </w: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района Курской области и внебюджетных источников на реализацию целей муниципальной программы </w:t>
      </w: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района Курской области 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районе Курской области»</w:t>
      </w:r>
    </w:p>
    <w:p w:rsidR="00EC18AD" w:rsidRPr="00EC18AD" w:rsidRDefault="00EC18AD" w:rsidP="00EC18AD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4209"/>
        <w:gridCol w:w="4680"/>
        <w:gridCol w:w="1094"/>
        <w:gridCol w:w="1650"/>
        <w:gridCol w:w="1393"/>
        <w:gridCol w:w="1017"/>
      </w:tblGrid>
      <w:tr w:rsidR="00EC18AD" w:rsidRPr="00EC18AD" w:rsidTr="00EC18AD">
        <w:trPr>
          <w:trHeight w:hRule="exact" w:val="6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 мероприятия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(тыс. руб.), годы</w:t>
            </w:r>
          </w:p>
        </w:tc>
      </w:tr>
      <w:tr w:rsidR="00EC18AD" w:rsidRPr="00EC18AD" w:rsidTr="00EC18AD">
        <w:trPr>
          <w:trHeight w:hRule="exact" w:val="67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C18AD" w:rsidRPr="00EC18AD" w:rsidTr="00EC18AD">
        <w:trPr>
          <w:trHeight w:hRule="exact" w:val="2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Муниципальной программы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 «Развитие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районе Курской области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382098,6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284642,2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355248,0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11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21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16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Курской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42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  <w:hyperlink w:anchor="bookmark37" w:tooltip="Current Document">
              <w:r w:rsidRPr="00EC18A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з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</w:t>
            </w:r>
            <w:r w:rsidRPr="00EC18A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ие дошкольного и 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бщего 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зо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вания д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ей»</w:t>
            </w: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«Развитие образования</w:t>
            </w:r>
            <w:r w:rsidRPr="00EC18AD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356202,3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264807,7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328741,6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16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1674,5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16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281332,2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210422,6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260856,0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3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Курской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73195,6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54385,1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67885,6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60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дополнительного образования и системы воспитания детей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муниципальной программы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района  «Развитие образования в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районе Курской области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14424,2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12482,8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15560,1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9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7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8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Курской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14025,2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12066,8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15160,1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val="31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системы оценки качества образования 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информационной прозрачности системы образования 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74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91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96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Курской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71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подпрограммы 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42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«Обеспечение реализации муниципальной программы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района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«Развитие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районе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» и прочие мероприятия в области образования» 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11472,1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7351,7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10946,3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71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71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568,5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378,1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223,1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71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Курской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10903,6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6973,6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10723,2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№7 </w:t>
      </w:r>
    </w:p>
    <w:p w:rsidR="00EC18AD" w:rsidRPr="00EC18AD" w:rsidRDefault="00EC18AD" w:rsidP="00EC18AD">
      <w:pPr>
        <w:widowControl w:val="0"/>
        <w:spacing w:after="0" w:line="240" w:lineRule="auto"/>
        <w:ind w:left="284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widowControl w:val="0"/>
        <w:spacing w:after="0" w:line="240" w:lineRule="auto"/>
        <w:ind w:left="6237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районе»</w:t>
      </w:r>
    </w:p>
    <w:p w:rsidR="00EC18AD" w:rsidRPr="00EC18AD" w:rsidRDefault="00EC18AD" w:rsidP="00EC18AD">
      <w:pPr>
        <w:widowControl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План</w:t>
      </w:r>
    </w:p>
    <w:p w:rsidR="00EC18AD" w:rsidRPr="00EC18AD" w:rsidRDefault="00EC18AD" w:rsidP="00EC18AD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реализации муниципальной программы </w:t>
      </w: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района Курской области 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районе Курской области»</w:t>
      </w:r>
    </w:p>
    <w:p w:rsidR="00EC18AD" w:rsidRPr="00EC18AD" w:rsidRDefault="00EC18AD" w:rsidP="00EC18AD">
      <w:pPr>
        <w:widowControl w:val="0"/>
        <w:spacing w:after="194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на очередной финансовый год и плановый период</w:t>
      </w: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517"/>
        <w:gridCol w:w="2977"/>
        <w:gridCol w:w="2268"/>
        <w:gridCol w:w="2268"/>
        <w:gridCol w:w="1985"/>
      </w:tblGrid>
      <w:tr w:rsidR="00EC18AD" w:rsidRPr="00EC18AD" w:rsidTr="00EC18AD">
        <w:trPr>
          <w:trHeight w:hRule="exact" w:val="27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подпрограммы, контрольного события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 испол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нитель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наступления контрольного события (дата)</w:t>
            </w:r>
          </w:p>
        </w:tc>
      </w:tr>
      <w:tr w:rsidR="00EC18AD" w:rsidRPr="00EC18AD" w:rsidTr="00EC18AD">
        <w:trPr>
          <w:trHeight w:hRule="exact" w:val="509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</w:t>
            </w:r>
          </w:p>
        </w:tc>
      </w:tr>
      <w:tr w:rsidR="00EC18AD" w:rsidRPr="00EC18AD" w:rsidTr="00EC18AD">
        <w:trPr>
          <w:trHeight w:hRule="exact"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5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EC18A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Подпрограмма 1 «Развитие дошкольного и общего образования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8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дошкольных образовательных программ и мероприятия по развитию системы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14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событие 1.1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Выплату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16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Контрольное событие 1.2.Реализация образовательной программы дошкольного образования в части финансирования расходов </w:t>
            </w:r>
            <w:proofErr w:type="gramStart"/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</w:t>
            </w:r>
            <w:proofErr w:type="gramEnd"/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событие 1.3.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Проведение  капитального ремонта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муниципальных дошкольных образовательных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организаций.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Обеспечение проведения капитального ремонта </w:t>
            </w:r>
            <w:proofErr w:type="gramStart"/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муниципальных</w:t>
            </w:r>
            <w:proofErr w:type="gramEnd"/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образовательных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организаций.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18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событие 1.4.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Реализация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10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событие 1.5.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Проведение  капитального ремонта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муниципальных образовательных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10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Основное мероприятие 2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Реализация основных общеобразовательных программ и мероприятия по развитию системы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11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событие 1.1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Мероприятия по организации питания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обучающихся во всех общеобразовательных учреждениях муниципальных образований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района,  обеспечения бесплатным питанием отдельных категорий обучающихся из малоимущих и (или) многодетных семей, а также обучающихся с ограниченными возможностями здоровья в муниципальных образовательных организациях 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8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событие 1.2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Ежемесячное денежное  вознаграждение за классное руководство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11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событие 1.3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11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событие 1.4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Оснащение муниципальных общеобразовательных организаций оборудованием, необходимым для реализации федеральных государственных образовательных стандартов общего образования (учебно-лабораторное, производственное, спортивное, компьютерное), оснащены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6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событие 1.5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Пополнение школьных библиотек учебниками, художественной и справочной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литературой, сопровождающими введение федеральных государственных образовательных стандартов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7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событие 1.6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Оснащение школьных столовых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7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HelveticaNeu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8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событие 1.1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Социальная поддержка работников образовательных организаций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8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событие 1.2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Предоставление мер социальной поддержки работникам муниципальных образовательных организаций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событие 1.3.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Выплата вознаграждения за выполнение функций классного руководителя педагогическим работникам образовательных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ru-RU"/>
              </w:rPr>
              <w:t>Подпрограмма 2. «Реализация дополнительного образования и  системы воспитания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Основное мероприятие 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Реализация основных программ дополнительного образования и мероприятия по их развитию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мероприятие</w:t>
            </w:r>
            <w:proofErr w:type="gramStart"/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  <w:proofErr w:type="gramEnd"/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.1 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Реализация основных программ дополнительного образования и мероприятия по их развитию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Основное мероприятие 2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Развитие образования в сфере культуры и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мероприятие 2.2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Развитие образования в сфере культуры и искусства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Основное мероприятие 3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Проведение мероприятий по духовно-нравственному и патриотическому воспитанию детей и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мероприятие 3.1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Развитие образования в сфере культуры и искусства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Основное мероприятие 4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Развитие кадрового потенциала системы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мероприятие 4.1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Развитие кадрового потенциала системы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Основное мероприятие 5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мероприятие 5.1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 xml:space="preserve">Подпрограмма 3. </w:t>
            </w: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Основное мероприятие 3.1. Формирование и развитие муниципальной системы оценки качества образования, организация мониторингов в области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мероприятие 3.1.1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Формирование и развитие муниципальной системы оценки качества образования, организация мониторингов в области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ru-RU"/>
              </w:rPr>
              <w:t xml:space="preserve">Подпрограмма 4. </w:t>
            </w: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«Обеспечение реализации муниципальной программы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района Курской области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«Развитие образования в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Глушковском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районе Курской области» и прочие мероприятия в области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Основное мероприятие 4.1.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Проведение совещаний и торжественных собраний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Контрольное мероприятие 4.1.1. 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Проведение совещаний и торжественных собраний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Основное мероприятие 4.2.1.Проведение централизованных мероприятий Отдела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  <w:tr w:rsidR="00EC18AD" w:rsidRPr="00EC18AD" w:rsidTr="00EC18AD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Контрольное мероприятие 4.2.2.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 января</w:t>
            </w:r>
          </w:p>
        </w:tc>
      </w:tr>
    </w:tbl>
    <w:p w:rsidR="00EC18AD" w:rsidRPr="00EC18AD" w:rsidRDefault="00EC18AD" w:rsidP="00EC18AD">
      <w:pPr>
        <w:widowControl w:val="0"/>
        <w:spacing w:after="194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№8</w:t>
      </w:r>
    </w:p>
    <w:p w:rsidR="00EC18AD" w:rsidRPr="00EC18AD" w:rsidRDefault="00EC18AD" w:rsidP="00EC18AD">
      <w:pPr>
        <w:widowControl w:val="0"/>
        <w:spacing w:after="0" w:line="240" w:lineRule="auto"/>
        <w:ind w:left="284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widowControl w:val="0"/>
        <w:spacing w:after="0" w:line="240" w:lineRule="auto"/>
        <w:ind w:left="14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районе</w:t>
      </w:r>
      <w:r w:rsidRPr="00EC1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EC18AD" w:rsidRPr="00EC18AD" w:rsidRDefault="00EC18AD" w:rsidP="00EC18AD">
      <w:pPr>
        <w:widowControl w:val="0"/>
        <w:spacing w:after="0" w:line="240" w:lineRule="auto"/>
        <w:ind w:left="14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4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Финансовое обеспечение основных мероприятий муниципальной программы</w:t>
      </w:r>
    </w:p>
    <w:p w:rsidR="00EC18AD" w:rsidRPr="00EC18AD" w:rsidRDefault="00EC18AD" w:rsidP="00EC18AD">
      <w:pPr>
        <w:widowControl w:val="0"/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района Курской области 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районе Курской области»,</w:t>
      </w:r>
    </w:p>
    <w:p w:rsidR="00EC18AD" w:rsidRPr="00EC18AD" w:rsidRDefault="00EC18AD" w:rsidP="00EC18AD">
      <w:pPr>
        <w:widowControl w:val="0"/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оказывающих влияние на достижение целей и решение задач иных муниципальных программ</w:t>
      </w:r>
    </w:p>
    <w:p w:rsidR="00EC18AD" w:rsidRPr="00EC18AD" w:rsidRDefault="00EC18AD" w:rsidP="00EC18AD">
      <w:pPr>
        <w:widowControl w:val="0"/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2137"/>
        <w:gridCol w:w="1550"/>
        <w:gridCol w:w="1013"/>
        <w:gridCol w:w="956"/>
        <w:gridCol w:w="997"/>
        <w:gridCol w:w="1099"/>
        <w:gridCol w:w="1038"/>
        <w:gridCol w:w="911"/>
        <w:gridCol w:w="1060"/>
        <w:gridCol w:w="893"/>
        <w:gridCol w:w="964"/>
        <w:gridCol w:w="989"/>
        <w:gridCol w:w="1229"/>
      </w:tblGrid>
      <w:tr w:rsidR="00EC18AD" w:rsidRPr="00EC18AD" w:rsidTr="00EC18AD">
        <w:trPr>
          <w:trHeight w:hRule="exact" w:val="245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муниципальной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программы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основных меро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приятий муници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пальной про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граммы </w:t>
            </w:r>
          </w:p>
        </w:tc>
        <w:tc>
          <w:tcPr>
            <w:tcW w:w="99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Объем финансирования, тыс. руб.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</w:t>
            </w:r>
            <w:hyperlink w:anchor="bookmark45" w:tooltip="Current Document">
              <w:r w:rsidRPr="00EC18A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 xml:space="preserve"> &lt;****&gt;</w:t>
              </w:r>
            </w:hyperlink>
          </w:p>
        </w:tc>
      </w:tr>
      <w:tr w:rsidR="00EC18AD" w:rsidRPr="00EC18AD" w:rsidTr="00EC18AD">
        <w:trPr>
          <w:trHeight w:hRule="exact" w:val="240"/>
        </w:trPr>
        <w:tc>
          <w:tcPr>
            <w:tcW w:w="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8AD" w:rsidRPr="00EC18AD" w:rsidTr="00EC18AD">
        <w:trPr>
          <w:trHeight w:hRule="exact" w:val="1392"/>
        </w:trPr>
        <w:tc>
          <w:tcPr>
            <w:tcW w:w="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бюджет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 Курской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бюджет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 Курской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бюджет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 Курской области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бюджет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 Курской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бюджет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 Курской области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8AD" w:rsidRPr="00EC18AD" w:rsidTr="00EC18AD">
        <w:trPr>
          <w:trHeight w:hRule="exact" w:val="24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EC18AD" w:rsidRPr="00EC18AD" w:rsidTr="00EC18AD">
        <w:trPr>
          <w:trHeight w:hRule="exact" w:val="1423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  <w:r w:rsidRPr="00EC18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дополнительного образования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системы воспитания детей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Развитие образования в сфере культуры и искусства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16607,131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16607,131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17126,075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17126,075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18671,400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18671,400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18671,400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18671,400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18671,400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18671,400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культуры в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Курской области</w:t>
            </w:r>
          </w:p>
        </w:tc>
      </w:tr>
      <w:tr w:rsidR="00EC18AD" w:rsidRPr="00EC18AD" w:rsidTr="00EC18AD">
        <w:trPr>
          <w:trHeight w:val="3368"/>
        </w:trPr>
        <w:tc>
          <w:tcPr>
            <w:tcW w:w="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программ дополнительного образования и мероприятия по их развитию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  <w:t>2766,7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  <w:t>2766,7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  <w:t>2550,4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  <w:t>2550,4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  <w:t>2597,4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  <w:t>2597,4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  <w:t>2658,7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  <w:t>2658,7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  <w:t>2631,4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  <w:t>2631,4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эффективности работы с молодежью, организация отдыха и оздоровления детей, развития физической культуры и спорта в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EC18AD" w:rsidRPr="00EC18AD" w:rsidTr="00EC18AD">
        <w:trPr>
          <w:trHeight w:hRule="exact" w:val="245"/>
        </w:trPr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7" w:name="bookmark42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  <w:bookmarkEnd w:id="7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19373,831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19373,831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  <w:t>19676,475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  <w:t>19676,475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  <w:t>21268,8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  <w:t>21268,8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  <w:t>21268,8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  <w:t>21268,8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21302,8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  <w:t>21268,8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18AD" w:rsidRPr="00EC18AD" w:rsidRDefault="00EC18AD" w:rsidP="00EC18AD">
      <w:pPr>
        <w:widowControl w:val="0"/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" w:right="5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EC18AD" w:rsidRPr="00EC18AD" w:rsidSect="00EC18AD">
          <w:headerReference w:type="even" r:id="rId13"/>
          <w:headerReference w:type="default" r:id="rId14"/>
          <w:headerReference w:type="first" r:id="rId15"/>
          <w:type w:val="continuous"/>
          <w:pgSz w:w="16838" w:h="16834" w:orient="landscape"/>
          <w:pgMar w:top="851" w:right="477" w:bottom="709" w:left="491" w:header="0" w:footer="3" w:gutter="0"/>
          <w:cols w:space="720"/>
          <w:noEndnote/>
          <w:docGrid w:linePitch="360"/>
        </w:sectPr>
      </w:pPr>
      <w:r w:rsidRPr="00EC18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EC18AD" w:rsidRPr="00EC18AD" w:rsidRDefault="00EC18AD" w:rsidP="00EC18AD">
      <w:pPr>
        <w:widowControl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№9</w:t>
      </w:r>
    </w:p>
    <w:p w:rsidR="00EC18AD" w:rsidRPr="00EC18AD" w:rsidRDefault="00EC18AD" w:rsidP="00EC18AD">
      <w:pPr>
        <w:widowControl w:val="0"/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widowControl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районе</w:t>
      </w:r>
      <w:r w:rsidRPr="00EC1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EC18AD" w:rsidRPr="00EC18AD" w:rsidRDefault="00EC18AD" w:rsidP="00EC18AD">
      <w:pPr>
        <w:widowControl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tabs>
          <w:tab w:val="left" w:pos="1452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EC18AD" w:rsidRPr="00EC18AD" w:rsidRDefault="00EC18AD" w:rsidP="00EC18AD">
      <w:pPr>
        <w:widowControl w:val="0"/>
        <w:spacing w:before="191" w:after="0" w:line="240" w:lineRule="auto"/>
        <w:ind w:left="1440" w:right="10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bookmark46"/>
      <w:r w:rsidRPr="00EC1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bookmarkEnd w:id="8"/>
    </w:p>
    <w:p w:rsidR="00EC18AD" w:rsidRPr="00EC18AD" w:rsidRDefault="00EC18AD" w:rsidP="00EC18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8A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 достижении значений показателей (индикаторов)</w:t>
      </w:r>
      <w:r w:rsidRPr="00EC1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C18AD" w:rsidRPr="00EC18AD" w:rsidRDefault="00EC18AD" w:rsidP="00EC18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EC1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районе Курской области» </w:t>
      </w:r>
    </w:p>
    <w:p w:rsidR="00EC18AD" w:rsidRPr="00EC18AD" w:rsidRDefault="00EC18AD" w:rsidP="00EC18AD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C18A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за счет средств бюджета </w:t>
      </w:r>
      <w:proofErr w:type="spellStart"/>
      <w:r w:rsidRPr="00EC18A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Глушковского</w:t>
      </w:r>
      <w:proofErr w:type="spellEnd"/>
      <w:r w:rsidRPr="00EC18A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района Курской области</w:t>
      </w:r>
      <w:r w:rsidRPr="00EC18AD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</w:p>
    <w:p w:rsidR="00EC18AD" w:rsidRPr="00EC18AD" w:rsidRDefault="00EC18AD" w:rsidP="00EC18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013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8"/>
        <w:gridCol w:w="3088"/>
        <w:gridCol w:w="19"/>
        <w:gridCol w:w="1957"/>
        <w:gridCol w:w="60"/>
        <w:gridCol w:w="1494"/>
        <w:gridCol w:w="41"/>
        <w:gridCol w:w="19"/>
        <w:gridCol w:w="709"/>
        <w:gridCol w:w="78"/>
        <w:gridCol w:w="35"/>
        <w:gridCol w:w="813"/>
        <w:gridCol w:w="9"/>
        <w:gridCol w:w="2108"/>
      </w:tblGrid>
      <w:tr w:rsidR="00EC18AD" w:rsidRPr="00EC18AD" w:rsidTr="00EC18AD">
        <w:trPr>
          <w:trHeight w:hRule="exact" w:val="15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(индикатор) (наименование)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Ед.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324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Значения показателей (индикаторов) муниципальной программы, подпро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граммы муниципальной программы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Обоснование откло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нений значений пока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зателя (индикатора) на конец отчетного года (при наличии)</w:t>
            </w:r>
          </w:p>
        </w:tc>
      </w:tr>
      <w:tr w:rsidR="00EC18AD" w:rsidRPr="00EC18AD" w:rsidTr="00EC18AD">
        <w:trPr>
          <w:trHeight w:hRule="exact" w:val="678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8AD" w:rsidRPr="00EC18AD" w:rsidTr="00EC18AD">
        <w:trPr>
          <w:trHeight w:hRule="exact" w:val="265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8AD" w:rsidRPr="00EC18AD" w:rsidTr="00EC18AD">
        <w:trPr>
          <w:trHeight w:hRule="exact" w:val="2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C18AD" w:rsidRPr="00EC18AD" w:rsidTr="00EC18AD">
        <w:trPr>
          <w:trHeight w:hRule="exact" w:val="963"/>
        </w:trPr>
        <w:tc>
          <w:tcPr>
            <w:tcW w:w="1101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</w:t>
            </w:r>
            <w:proofErr w:type="gramEnd"/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программы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«Развитие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Курской области» </w:t>
            </w:r>
            <w:r w:rsidRPr="00EC18A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бюджета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  <w:r w:rsidRPr="00EC18A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C18AD" w:rsidRPr="00EC18AD" w:rsidTr="00EC18AD">
        <w:trPr>
          <w:trHeight w:hRule="exact" w:val="46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(индикатор)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315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населения в возрасте 5-18 лет, охваченного образованием, в общей численности населения в возрасте 5-18 лет 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24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7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ЕГЭ,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23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108"/>
        </w:trPr>
        <w:tc>
          <w:tcPr>
            <w:tcW w:w="1101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№1 муниципальной программы </w:t>
            </w: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з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</w:t>
            </w:r>
            <w:r w:rsidRPr="00EC18A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ие дошкольного и 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бщего 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бра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зо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вания д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ей»</w:t>
            </w: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</w:rPr>
              <w:t>Глушковского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«Развитие образования в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</w:rPr>
              <w:t>Глушковском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районе»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C18AD" w:rsidRPr="00EC18AD" w:rsidTr="00EC18AD">
        <w:trPr>
          <w:trHeight w:hRule="exact" w:val="46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(индикатор)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295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 в возрасте от 0 до 3 лет, 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26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5-7 лет, обучающихся в школе)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21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 – 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8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безбарьерная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7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детей-инвалидов в возрасте от 1,5 до 7 лет, охваченных дошкольным образованием от общей численности детей-инвалидов данного возраста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2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учителей в возрасте до 30 лет в общей численности учителей общеобразовательных организаций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23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2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Реструктуризация сети общеобразовательных учреждений, расположенных в сельской местности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7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муниципальных общеобразовательных учреждений автобусами, соответствующими ГОСТ </w:t>
            </w:r>
            <w:proofErr w:type="gramStart"/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51160-98, для подвоза обучающихся к месту учебы и обратно к месту проживания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5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ше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г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лла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ГЭ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(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ас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на 1 п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едме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т) в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0%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ш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 с л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ш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у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льт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ГЭ к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ср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ем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ллу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ГЭ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(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ас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ч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на 1 п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т) в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0%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ш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ко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 с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худ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ш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у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льт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ГЭ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26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педагогических работников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стандартами, в общей численности педагогических работников и руководителей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учителей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 среднего  общего образования совместно с КИРО, КГУ, в общей численности учителей старшей школы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46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оздания условий для 100-процентного охвата горячим питанием обучающихся во всех общеобразовательных учреждениях и 6,6 – процентного охвата обеспечения бесплатных создание условий для 100-процентного охвата горячим питанием обучающихся во всех общеобразовательных учреждениях и 6,6 – процентного охвата обеспечения бесплатным горячим питанием отдельных категорий обучающихся из малоимущих и (или) многодетных семей, а также обучающихся с ограниченными возможностями здоровья в муниципальных образовательных организациях </w:t>
            </w:r>
            <w:proofErr w:type="gram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6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пищеблоков, соответствующих санитарным нормам,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10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tabs>
                <w:tab w:val="left" w:pos="219"/>
                <w:tab w:val="left" w:pos="644"/>
                <w:tab w:val="left" w:pos="64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Сокращение доли зданий муниципальных образовательных учреждений, требующих капитального ремонта, проценты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21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tabs>
                <w:tab w:val="left" w:pos="219"/>
                <w:tab w:val="left" w:pos="644"/>
                <w:tab w:val="left" w:pos="64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работников, работающих в муниципальных учреждениях образования, воспользовавшихся правом на предоставление мер социальной поддержки в общей численности работников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имеющих право на предоставление мер социальной поддержки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795"/>
        </w:trPr>
        <w:tc>
          <w:tcPr>
            <w:tcW w:w="11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Подпрограмма 2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дополнительного образования и системы воспитания детей» муниципальной программы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 "Развитие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 Курской области"</w:t>
            </w:r>
          </w:p>
        </w:tc>
      </w:tr>
      <w:tr w:rsidR="00EC18AD" w:rsidRPr="00EC18AD" w:rsidTr="00EC18AD">
        <w:trPr>
          <w:trHeight w:hRule="exact" w:val="331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(индикатор)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2018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EC18AD">
        <w:trPr>
          <w:trHeight w:hRule="exact" w:val="414"/>
        </w:trPr>
        <w:tc>
          <w:tcPr>
            <w:tcW w:w="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факт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EC18AD">
        <w:trPr>
          <w:trHeight w:hRule="exact" w:val="10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детей в возрасте 5-18 лет программами дополнительного образования детей (удельный вес численности детей, получающих услуги дополнительного образования, в общей численности детей  в возрасте 5 - 18 лет)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EC18AD">
        <w:trPr>
          <w:trHeight w:hRule="exact" w:val="10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EC18AD">
        <w:trPr>
          <w:trHeight w:hRule="exact" w:val="10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</w:t>
            </w: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среднемесячной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заработной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педагогов государственных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организаций дополнительного образования детей к среднемесячной заработной плате учителей по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EC18AD">
        <w:trPr>
          <w:trHeight w:hRule="exact" w:val="10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 в возрасте 5-18 лет, включенных в социально значимую общественную проектную деятельность в общей численности детей в возрасте 5-18 лет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EC18AD">
        <w:trPr>
          <w:trHeight w:hRule="exact" w:val="10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детей, занимающихся в специализированных спортивных учреждениях, в общей численности детей 6-15 лет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EC18AD">
        <w:trPr>
          <w:trHeight w:hRule="exact" w:val="1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положительно оценивающая качество предоставляемых услуг в системе дополнительного образования детей (от  общего количества опрошенного населения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EC18AD">
        <w:trPr>
          <w:trHeight w:hRule="exact" w:val="10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3.7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внутренних и внешних потребителей образовательных услуг, которые положительно оценивают качество воспитательных систем образовательных организаций  в районе, обеспечивающих  рост социальной зрелости обучающихся, проявляющийся 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самосовершенствование, от общего числа опрошенных</w:t>
            </w:r>
            <w:proofErr w:type="gramEnd"/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EC18AD">
        <w:trPr>
          <w:trHeight w:hRule="exact" w:val="10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3.8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организаций, обеспечивающих внедрение механизмов и моделей социального партнерства в целях повышения  эффективности системы воспитания и социализации подрастающего поколения, в их общей численности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EC18AD">
        <w:trPr>
          <w:trHeight w:hRule="exact" w:val="658"/>
        </w:trPr>
        <w:tc>
          <w:tcPr>
            <w:tcW w:w="11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EC18AD" w:rsidRPr="00EC18AD" w:rsidTr="00EC18AD">
        <w:trPr>
          <w:trHeight w:hRule="exact" w:val="612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(индикатор)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EC18AD">
        <w:trPr>
          <w:trHeight w:hRule="exact" w:val="463"/>
        </w:trPr>
        <w:tc>
          <w:tcPr>
            <w:tcW w:w="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EC18AD">
        <w:trPr>
          <w:trHeight w:hRule="exact" w:val="20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EC18AD">
        <w:trPr>
          <w:trHeight w:hRule="exact" w:val="20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EC18AD">
        <w:trPr>
          <w:trHeight w:hRule="exact" w:val="947"/>
        </w:trPr>
        <w:tc>
          <w:tcPr>
            <w:tcW w:w="11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подпрограммы 4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районе» и прочие мероприятия в области образования»</w:t>
            </w:r>
          </w:p>
        </w:tc>
      </w:tr>
      <w:tr w:rsidR="00EC18AD" w:rsidRPr="00EC18AD" w:rsidTr="00EC18AD">
        <w:trPr>
          <w:trHeight w:hRule="exact" w:val="694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(индикатор)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EC18AD">
        <w:trPr>
          <w:trHeight w:hRule="exact" w:val="564"/>
        </w:trPr>
        <w:tc>
          <w:tcPr>
            <w:tcW w:w="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факт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EC18AD">
        <w:trPr>
          <w:trHeight w:hRule="exact" w:val="1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HiddenHorzOCR" w:hAnsi="Times New Roman" w:cs="Times New Roman"/>
                <w:color w:val="000000"/>
                <w:sz w:val="20"/>
                <w:szCs w:val="20"/>
                <w:lang w:eastAsia="ru-RU"/>
              </w:rPr>
              <w:t>Уровень информированности населения о реализации мероприятий по развитию сферы образования в рамках муниципальной программы (по данным опроса)».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HiddenHorzOCR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C18AD" w:rsidRPr="00EC18AD" w:rsidRDefault="00EC18AD" w:rsidP="00EC18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18AD" w:rsidRPr="00EC18AD" w:rsidRDefault="00EC18AD" w:rsidP="00EC18AD">
      <w:pPr>
        <w:widowControl w:val="0"/>
        <w:spacing w:after="254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9" w:name="bookmark48"/>
    </w:p>
    <w:p w:rsidR="00EC18AD" w:rsidRPr="00EC18AD" w:rsidRDefault="00EC18AD" w:rsidP="00EC18AD">
      <w:pPr>
        <w:widowControl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№10</w:t>
      </w:r>
    </w:p>
    <w:p w:rsidR="00EC18AD" w:rsidRPr="00EC18AD" w:rsidRDefault="00EC18AD" w:rsidP="00EC18AD">
      <w:pPr>
        <w:widowControl w:val="0"/>
        <w:spacing w:after="0" w:line="240" w:lineRule="auto"/>
        <w:ind w:left="284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widowControl w:val="0"/>
        <w:spacing w:after="0" w:line="240" w:lineRule="auto"/>
        <w:ind w:left="6237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районе»</w:t>
      </w:r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</w:t>
      </w:r>
      <w:bookmarkEnd w:id="9"/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степени выполнения ведомственных целевых программ,</w:t>
      </w:r>
    </w:p>
    <w:p w:rsidR="00EC18AD" w:rsidRPr="00EC18AD" w:rsidRDefault="00EC18AD" w:rsidP="00EC18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C18A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основных мероприятий подпрограмм муниципальной программы</w:t>
      </w:r>
      <w:r w:rsidRPr="00EC18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EC18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районе Курской области» </w:t>
      </w:r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за счет средств бюджета </w:t>
      </w: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района Курской области</w:t>
      </w:r>
    </w:p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5286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21"/>
        <w:gridCol w:w="1258"/>
        <w:gridCol w:w="902"/>
        <w:gridCol w:w="902"/>
        <w:gridCol w:w="730"/>
        <w:gridCol w:w="108"/>
        <w:gridCol w:w="958"/>
        <w:gridCol w:w="902"/>
        <w:gridCol w:w="826"/>
        <w:gridCol w:w="1162"/>
        <w:gridCol w:w="2175"/>
        <w:gridCol w:w="2175"/>
      </w:tblGrid>
      <w:tr w:rsidR="00EC18AD" w:rsidRPr="00EC18AD" w:rsidTr="00EC18AD">
        <w:trPr>
          <w:gridAfter w:val="2"/>
          <w:wAfter w:w="4350" w:type="dxa"/>
          <w:trHeight w:hRule="exact"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N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ведомственной целевой про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граммы, основно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 мероприятия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испол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нитель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возникшие в ходе реа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лизации мероприя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тия 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90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реа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лизации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запланированные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нутые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8AD" w:rsidRPr="00EC18AD" w:rsidTr="00EC18AD">
        <w:trPr>
          <w:gridAfter w:val="2"/>
          <w:wAfter w:w="4350" w:type="dxa"/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  <w:r w:rsidRPr="00EC18A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«Развитие дошкольного и общего образования детей»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1.01</w:t>
            </w: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Реализация дошкольных образовательных программ и мероприятия по развитию системы дошкольного образования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1.01.01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Выплату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2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1.01.02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Реализация образовательной программы дошкольного образования в части финансирования расходов </w:t>
            </w:r>
            <w:proofErr w:type="gram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на</w:t>
            </w:r>
            <w:proofErr w:type="gramEnd"/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1.01.03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Проведение  капитального ремонта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муниципальных дошкольных образовательных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организаций.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Обеспечение проведения капитального ремонта </w:t>
            </w:r>
            <w:proofErr w:type="gram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муниципальных</w:t>
            </w:r>
            <w:proofErr w:type="gram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образовательных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организаций.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1.01.04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Проведение мероприятий в области образования. Модернизация муниципальных систем образования.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Основное мероприятие 1.02 Реализация основных общеобразовательных программ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1.02.01. Расходы на обеспечение деятельности (оказание услуг) государственных учреждений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2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 02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Реализация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1.02.03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Проведение  капитального ремонта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муниципальных образовательных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организаций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2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1.02.0 4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Мероприятия по организации питания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обучающихся во всех общеобразовательных учреждениях муниципальных образований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района,  обеспечения бесплатным питанием отдельных категорий обучающихся из малоимущих и (или) многодетных семей, а также обучающихся с ограниченными возможностями здоровья в муниципальных образовательных организациях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Мероприятия 1.02.05.  по ежемесячному денежному вознаграждению за классное руководство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1.02.06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Проведение мероприятий по формированию сети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1.02.07.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1.2.8.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1.02.08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proofErr w:type="gram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Оснащение муниципальных общеобразовательных организаций оборудованием, необходимым для реализации федеральных государственных образовательных стандартов общего образования (учебно-лабораторное, производственное, спортивное, компьютерное), оснащены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1.2.9.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1.02.09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Пополнение школьных библиотек учебниками, художественной и справочной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литературой, сопровождающими введение федеральных государственных образовательных стандартов общего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1.02.10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Оснащение школьных столовых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Основное мероприятие 1.03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Социальная поддержка работников образовательных организаций общего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1.03.01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Предоставление мер социальной поддержки работникам муниципальных образовательных организаций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Мероприятие 1.03.02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Социальная поддержка отдельным категориям граждан по оплате жилого помещения и коммунальных услуг предоставлена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1.03.03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Выплата вознаграждения за выполнение функций классного руководителя педагогическим работникам образовательных учреждений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1.03.04.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Поощрение педагогических работников за особые заслуги перед государством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trHeight w:hRule="exact" w:val="429"/>
        </w:trPr>
        <w:tc>
          <w:tcPr>
            <w:tcW w:w="10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ru-RU"/>
              </w:rPr>
              <w:t>Подпрограмма 2. «Реализация дополнительного образования и  системы воспитания детей»</w:t>
            </w:r>
          </w:p>
        </w:tc>
        <w:tc>
          <w:tcPr>
            <w:tcW w:w="2175" w:type="dxa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1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Основное мероприятие 2.01. Реализация основных программ дополнительного образования и мероприятия по их развитию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Отдел молодежной политики и спорта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2.01.01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Основное мероприятие 2.02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Развитие образования в сфере культуры и искусства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1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культуры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2.02.01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Основное мероприятие 2.03.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Проведение мероприятий по духовно-нравственному и патриотическому воспитанию детей и молодежи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Основное мероприятие 2.04.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Выявление и поддержка одаренных детей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Основное мероприятие 2.05 Развитие кадрового потенциала системы дополнительного образования детей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2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Мероприятие 2.05.01.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trHeight w:hRule="exact" w:val="573"/>
        </w:trPr>
        <w:tc>
          <w:tcPr>
            <w:tcW w:w="10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ru-RU"/>
              </w:rPr>
              <w:t xml:space="preserve">Подпрограмма 3. </w:t>
            </w:r>
            <w:r w:rsidRPr="00EC18A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2175" w:type="dxa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Основное мероприятие 3.01. Формирование и развитие муниципальной системы оценки качества образования, организация мониторингов в области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3.01.01. Формирование и развитие муниципальное системы оценки качества образования, развитие механизмов обратной связи и поддержки потребителя в образовании как части муниципальной системы оценки качества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trHeight w:hRule="exact" w:val="709"/>
        </w:trPr>
        <w:tc>
          <w:tcPr>
            <w:tcW w:w="10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ru-RU"/>
              </w:rPr>
              <w:t xml:space="preserve">Подпрограмма 4. </w:t>
            </w: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«Обеспечение реализации муниципальной программы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«Развитие образования в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>Глушковском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районе Курской области» и прочие мероприятия в области образования»</w:t>
            </w:r>
          </w:p>
        </w:tc>
        <w:tc>
          <w:tcPr>
            <w:tcW w:w="2175" w:type="dxa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</w:tr>
      <w:tr w:rsidR="00EC18AD" w:rsidRPr="00EC18AD" w:rsidTr="00EC18AD">
        <w:trPr>
          <w:gridAfter w:val="2"/>
          <w:wAfter w:w="4350" w:type="dxa"/>
          <w:trHeight w:hRule="exact" w:val="1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Основное мероприятие 4.01. Обеспечение деятельности (оказания услуг) муниципальных учреждений.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Основное мероприятие 4.02. Сопровождение реализации отдельных мероприятий муниципальной программы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4.02.01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Проведение совещаний и торжественных собраний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C18AD" w:rsidRPr="00EC18AD" w:rsidTr="00EC18AD">
        <w:trPr>
          <w:gridAfter w:val="2"/>
          <w:wAfter w:w="4350" w:type="dxa"/>
          <w:trHeight w:hRule="exact"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Мероприятие 4.02.02.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 xml:space="preserve">Проведение централизованных мероприятий Отдела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01.12.2018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EC18AD" w:rsidRPr="00EC18AD" w:rsidRDefault="00EC18AD" w:rsidP="00EC18AD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10" w:name="bookmark50"/>
    </w:p>
    <w:p w:rsidR="00EC18AD" w:rsidRPr="00EC18AD" w:rsidRDefault="00EC18AD" w:rsidP="00EC18A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№11</w:t>
      </w: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widowControl w:val="0"/>
        <w:spacing w:after="0" w:line="240" w:lineRule="auto"/>
        <w:ind w:left="6237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районе»</w:t>
      </w:r>
    </w:p>
    <w:p w:rsidR="00EC18AD" w:rsidRPr="00EC18AD" w:rsidRDefault="00EC18AD" w:rsidP="00EC18A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Оценка</w:t>
      </w:r>
      <w:bookmarkEnd w:id="10"/>
    </w:p>
    <w:p w:rsidR="00EC18AD" w:rsidRPr="00EC18AD" w:rsidRDefault="00EC18AD" w:rsidP="00EC18AD">
      <w:pPr>
        <w:widowControl w:val="0"/>
        <w:spacing w:after="194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результатов реализации мер правового регулирования</w:t>
      </w:r>
    </w:p>
    <w:p w:rsidR="00EC18AD" w:rsidRPr="00EC18AD" w:rsidRDefault="00EC18AD" w:rsidP="00EC18AD">
      <w:pPr>
        <w:widowControl w:val="0"/>
        <w:spacing w:after="194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99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485"/>
        <w:gridCol w:w="1701"/>
        <w:gridCol w:w="2126"/>
        <w:gridCol w:w="1290"/>
        <w:gridCol w:w="15"/>
        <w:gridCol w:w="15"/>
        <w:gridCol w:w="30"/>
        <w:gridCol w:w="1110"/>
        <w:gridCol w:w="60"/>
        <w:gridCol w:w="45"/>
        <w:gridCol w:w="90"/>
        <w:gridCol w:w="1456"/>
        <w:gridCol w:w="14"/>
      </w:tblGrid>
      <w:tr w:rsidR="00EC18AD" w:rsidRPr="00EC18AD" w:rsidTr="00EC18AD">
        <w:trPr>
          <w:gridAfter w:val="1"/>
          <w:wAfter w:w="14" w:type="dxa"/>
          <w:trHeight w:hRule="exact" w:val="28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нормативного правового акта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принятия</w:t>
            </w:r>
          </w:p>
        </w:tc>
        <w:tc>
          <w:tcPr>
            <w:tcW w:w="1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Примечание (результат реа</w:t>
            </w: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лизации; причи</w:t>
            </w: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 отклонений)</w:t>
            </w:r>
          </w:p>
        </w:tc>
      </w:tr>
      <w:tr w:rsidR="00EC18AD" w:rsidRPr="00EC18AD" w:rsidTr="00EC18AD">
        <w:trPr>
          <w:gridAfter w:val="1"/>
          <w:wAfter w:w="14" w:type="dxa"/>
          <w:trHeight w:hRule="exact" w:val="733"/>
        </w:trPr>
        <w:tc>
          <w:tcPr>
            <w:tcW w:w="5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C18AD" w:rsidRPr="00EC18AD" w:rsidTr="00EC18AD">
        <w:trPr>
          <w:gridAfter w:val="1"/>
          <w:wAfter w:w="14" w:type="dxa"/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C18AD" w:rsidRPr="00EC18AD" w:rsidTr="00EC18AD">
        <w:trPr>
          <w:gridAfter w:val="1"/>
          <w:wAfter w:w="14" w:type="dxa"/>
          <w:trHeight w:hRule="exact" w:val="6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1. «Развитие дошкольного и общего образования детей» муниципальной программы </w:t>
            </w:r>
            <w:proofErr w:type="spellStart"/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Курской области «Развитие образования в </w:t>
            </w:r>
            <w:proofErr w:type="spellStart"/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районе Курской области»</w:t>
            </w:r>
          </w:p>
        </w:tc>
      </w:tr>
      <w:tr w:rsidR="00EC18AD" w:rsidRPr="00EC18AD" w:rsidTr="00EC18AD">
        <w:trPr>
          <w:gridAfter w:val="1"/>
          <w:wAfter w:w="14" w:type="dxa"/>
          <w:trHeight w:hRule="exact" w:val="7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1.3.  Социальная поддержка работников образовательных организаций дошкольного и общего образования социальные гарантии работникам образования</w:t>
            </w:r>
          </w:p>
        </w:tc>
      </w:tr>
      <w:tr w:rsidR="00EC18AD" w:rsidRPr="00EC18AD" w:rsidTr="00EC18AD">
        <w:trPr>
          <w:gridAfter w:val="1"/>
          <w:wAfter w:w="14" w:type="dxa"/>
          <w:trHeight w:hRule="exact" w:val="56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Приказы Отдела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проведении </w:t>
            </w: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ежегодных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районных  конкурсов профессионального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Ежегодное проведение конкурсов педагогического мастерства: «Учитель года России», «Самый классный </w:t>
            </w:r>
            <w:proofErr w:type="spellStart"/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</w:t>
            </w:r>
            <w:proofErr w:type="spellEnd"/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Воспитатель года» позволяет</w:t>
            </w:r>
            <w:r w:rsidRPr="00EC18AD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выявить творческий потенциал педагогов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направленного на развитие муниципальной системы общего образования в условиях ее модернизации </w:t>
            </w:r>
          </w:p>
        </w:tc>
      </w:tr>
      <w:tr w:rsidR="00EC18AD" w:rsidRPr="00EC18AD" w:rsidTr="00EC18AD">
        <w:trPr>
          <w:gridAfter w:val="1"/>
          <w:wAfter w:w="14" w:type="dxa"/>
          <w:trHeight w:hRule="exact" w:val="7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2.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дополнительного образования и системы воспитания детей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ind w:left="80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Курской области» муниципальной программы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 «Развитие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Курской области»</w:t>
            </w:r>
          </w:p>
        </w:tc>
      </w:tr>
      <w:tr w:rsidR="00EC18AD" w:rsidRPr="00EC18AD" w:rsidTr="00EC18AD">
        <w:trPr>
          <w:gridAfter w:val="1"/>
          <w:wAfter w:w="14" w:type="dxa"/>
          <w:trHeight w:hRule="exact" w:val="7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 w:right="-3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«Проведение мероприятий по духовно-нравственному и патриотическому воспитанию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ind w:left="80" w:right="-3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детей и молодежи»</w:t>
            </w:r>
          </w:p>
        </w:tc>
      </w:tr>
      <w:tr w:rsidR="00EC18AD" w:rsidRPr="00EC18AD" w:rsidTr="00EC18AD">
        <w:trPr>
          <w:gridAfter w:val="1"/>
          <w:wAfter w:w="14" w:type="dxa"/>
          <w:trHeight w:hRule="exact" w:val="42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Приказы Отдела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Курской области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ind w:left="80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конкурсе педагогов в области духовно-нравственного воспитания детей «За нравственный подвиг учителя»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Позволяет выявить </w:t>
            </w: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учителей ОПК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направленного на развитие муниципальной системы общего образования в условиях реализации развития общего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EC18AD" w:rsidRPr="00EC18AD" w:rsidTr="00EC18AD">
        <w:trPr>
          <w:gridAfter w:val="1"/>
          <w:wAfter w:w="14" w:type="dxa"/>
          <w:trHeight w:hRule="exact" w:val="4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2.5. Социальная поддержка работников организации дополнительного образования»  </w:t>
            </w:r>
          </w:p>
        </w:tc>
      </w:tr>
      <w:tr w:rsidR="00EC18AD" w:rsidRPr="00EC18AD" w:rsidTr="00EC18AD">
        <w:trPr>
          <w:gridAfter w:val="1"/>
          <w:wAfter w:w="14" w:type="dxa"/>
          <w:trHeight w:hRule="exact" w:val="44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Приказы Отдела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Курской области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грантовом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конкурсе инновационных проектов в системе 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Проводиться в целях повышения качества образования в ОО, расположенных в сельских населенных пунктах, внедрение, развития и поддержки инновационных педагогических процессов в условиях модернизации общего образования.</w:t>
            </w:r>
          </w:p>
        </w:tc>
      </w:tr>
      <w:tr w:rsidR="00EC18AD" w:rsidRPr="00EC18AD" w:rsidTr="00EC18AD">
        <w:trPr>
          <w:gridAfter w:val="1"/>
          <w:wAfter w:w="14" w:type="dxa"/>
          <w:trHeight w:hRule="exact"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подпрограммы 3 «Развитие системы оценки качества образования и информационной прозрачности системы 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образования»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gridAfter w:val="1"/>
          <w:wAfter w:w="14" w:type="dxa"/>
          <w:trHeight w:hRule="exact" w:val="70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3.1Формирование и развитие муниципальной системы оценки качества образования, создание системы мониторингов в области образования и социализации, развитие институтов общественного участия в управлении образованием и повышении качества образования</w:t>
            </w:r>
          </w:p>
        </w:tc>
      </w:tr>
      <w:tr w:rsidR="00EC18AD" w:rsidRPr="00EC18AD" w:rsidTr="00EC18AD">
        <w:trPr>
          <w:trHeight w:hRule="exact" w:val="4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Приказы Отдела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Образования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Курской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Муниципальный порядок профессиональной экспертизы оценочных материалов, применяемых при оценочных процедурах всех видов</w:t>
            </w: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целей, задач экспертизы, субъектов, уполномоченных на проведение экспертизы, требований к её организации и результатам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Реализуется комплекс мер, направленный на создание условий для получения качественного общего образования в образовательных организациях со стабильно низкими образовательными результатами</w:t>
            </w:r>
          </w:p>
        </w:tc>
      </w:tr>
    </w:tbl>
    <w:p w:rsidR="00EC18AD" w:rsidRPr="00EC18AD" w:rsidRDefault="00EC18AD" w:rsidP="00EC18AD">
      <w:pPr>
        <w:widowControl w:val="0"/>
        <w:spacing w:after="194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C18AD" w:rsidRPr="00EC18AD" w:rsidRDefault="00EC18AD" w:rsidP="00EC18AD">
      <w:pPr>
        <w:widowControl w:val="0"/>
        <w:tabs>
          <w:tab w:val="left" w:pos="96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C18AD" w:rsidRPr="00EC18AD" w:rsidRDefault="00EC18AD" w:rsidP="00EC18AD">
      <w:pPr>
        <w:widowControl w:val="0"/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EC18AD" w:rsidRPr="00EC18AD" w:rsidSect="00EC18AD">
          <w:headerReference w:type="even" r:id="rId16"/>
          <w:headerReference w:type="default" r:id="rId17"/>
          <w:headerReference w:type="first" r:id="rId18"/>
          <w:pgSz w:w="11909" w:h="16838"/>
          <w:pgMar w:top="567" w:right="567" w:bottom="284" w:left="1134" w:header="0" w:footer="6" w:gutter="0"/>
          <w:cols w:space="720"/>
          <w:noEndnote/>
          <w:docGrid w:linePitch="360"/>
        </w:sect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№12</w:t>
      </w:r>
    </w:p>
    <w:p w:rsidR="00EC18AD" w:rsidRPr="00EC18AD" w:rsidRDefault="00EC18AD" w:rsidP="00EC18AD">
      <w:pPr>
        <w:widowControl w:val="0"/>
        <w:spacing w:after="0" w:line="240" w:lineRule="auto"/>
        <w:ind w:left="284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widowControl w:val="0"/>
        <w:spacing w:after="0" w:line="240" w:lineRule="auto"/>
        <w:ind w:left="6237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районе»</w:t>
      </w:r>
    </w:p>
    <w:p w:rsidR="00EC18AD" w:rsidRPr="00EC18AD" w:rsidRDefault="00EC18AD" w:rsidP="00EC18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Отчет</w:t>
      </w:r>
    </w:p>
    <w:p w:rsidR="00EC18AD" w:rsidRPr="00EC18AD" w:rsidRDefault="00EC18AD" w:rsidP="00EC18AD">
      <w:pPr>
        <w:widowControl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об использовании бюджетных ассигнований бюджета </w:t>
      </w: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района Курской области</w:t>
      </w:r>
    </w:p>
    <w:p w:rsidR="00EC18AD" w:rsidRPr="00EC18AD" w:rsidRDefault="00EC18AD" w:rsidP="00EC18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C18A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на реализацию муниципальной программы</w:t>
      </w:r>
      <w:r w:rsidRPr="00EC18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EC18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widowControl w:val="0"/>
        <w:spacing w:after="18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районе Курской области»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3144"/>
        <w:gridCol w:w="2702"/>
        <w:gridCol w:w="730"/>
        <w:gridCol w:w="690"/>
        <w:gridCol w:w="774"/>
        <w:gridCol w:w="644"/>
        <w:gridCol w:w="1483"/>
        <w:gridCol w:w="1618"/>
        <w:gridCol w:w="1234"/>
      </w:tblGrid>
      <w:tr w:rsidR="00EC18AD" w:rsidRPr="00EC18AD" w:rsidTr="00EC18AD">
        <w:trPr>
          <w:trHeight w:hRule="exact" w:val="47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муниципальной программы, подпрограммы муни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ципальной программы, ведомст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венной целевой программы, ос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новного мероприятия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EC18AD" w:rsidRPr="00EC18AD" w:rsidTr="00EC18AD">
        <w:trPr>
          <w:trHeight w:hRule="exact" w:val="926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жетная роспись, план на 1 января отчетного 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жетная роспись </w:t>
            </w: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отчетную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дату </w:t>
            </w:r>
            <w:hyperlink w:anchor="bookmark51" w:tooltip="Current Document">
              <w:r w:rsidRPr="00EC18A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</w:tr>
      <w:tr w:rsidR="00EC18AD" w:rsidRPr="00EC18AD" w:rsidTr="00EC18AD">
        <w:trPr>
          <w:trHeight w:hRule="exact" w:val="2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EC18AD" w:rsidRPr="00EC18AD" w:rsidTr="00EC18AD">
        <w:trPr>
          <w:trHeight w:hRule="exact" w:val="240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1" w:name="bookmark51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</w:t>
            </w:r>
            <w:bookmarkEnd w:id="11"/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Муниципальной программы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  <w:p w:rsidR="00EC18AD" w:rsidRPr="00EC18AD" w:rsidRDefault="00EC18AD" w:rsidP="00EC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Курской области»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475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305012,7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383822,3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382098,6</w:t>
            </w:r>
          </w:p>
        </w:tc>
      </w:tr>
      <w:tr w:rsidR="00EC18AD" w:rsidRPr="00EC18AD" w:rsidTr="00EC18AD">
        <w:trPr>
          <w:trHeight w:hRule="exact" w:val="240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Подпрограмма 1 «Развитие дошкольного и общего образования детей»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305012,7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383822,3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382098,6</w:t>
            </w:r>
          </w:p>
        </w:tc>
      </w:tr>
      <w:tr w:rsidR="00EC18AD" w:rsidRPr="00EC18AD" w:rsidTr="00EC18AD">
        <w:trPr>
          <w:trHeight w:hRule="exact" w:val="470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281727,9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357750,8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356202,3</w:t>
            </w:r>
          </w:p>
        </w:tc>
      </w:tr>
      <w:tr w:rsidR="00EC18AD" w:rsidRPr="00EC18AD" w:rsidTr="00EC18AD">
        <w:trPr>
          <w:trHeight w:hRule="exact" w:val="89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Основное мероприятие 1.01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Реализация дошкольных образовательных программ и мероприятия по развитию системы дошкольного образования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004.0701.03101С1401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76149,8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33734,6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90082,2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38936,6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89230,1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38084,5</w:t>
            </w:r>
          </w:p>
        </w:tc>
      </w:tr>
      <w:tr w:rsidR="00EC18AD" w:rsidRPr="00EC18AD" w:rsidTr="00EC18AD">
        <w:trPr>
          <w:trHeight w:hRule="exact" w:val="169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1.01.01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Выплату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004.1004.0310113000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2038,9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2312,6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2312,6</w:t>
            </w:r>
          </w:p>
        </w:tc>
      </w:tr>
      <w:tr w:rsidR="00EC18AD" w:rsidRPr="00EC18AD" w:rsidTr="00EC18AD">
        <w:trPr>
          <w:trHeight w:hRule="exact" w:val="183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1.01.02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Реализация образовательной программы дошкольного образования в части финансирования расходов </w:t>
            </w:r>
            <w:proofErr w:type="gram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на</w:t>
            </w:r>
            <w:proofErr w:type="gramEnd"/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004.0701.0310113030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40376,3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46494,6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46494,6</w:t>
            </w:r>
          </w:p>
        </w:tc>
      </w:tr>
      <w:tr w:rsidR="00EC18AD" w:rsidRPr="00EC18AD" w:rsidTr="00EC18AD">
        <w:trPr>
          <w:trHeight w:hRule="exact" w:val="170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1.01.03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Проведение  капитального ремонта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муниципальных дошкольных образовательных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организаций.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Обеспечение проведения капитального ремонта </w:t>
            </w:r>
            <w:proofErr w:type="gram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муниципальных</w:t>
            </w:r>
            <w:proofErr w:type="gram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образовательных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организаций.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99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1.01.04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Проведение мероприятий в области образования. Модернизация муниципальных систем образования.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004.0701.03101</w:t>
            </w: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en-US" w:eastAsia="ru-RU"/>
              </w:rPr>
              <w:t>L</w:t>
            </w: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070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2338,4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2338,4</w:t>
            </w:r>
          </w:p>
        </w:tc>
      </w:tr>
      <w:tr w:rsidR="00EC18AD" w:rsidRPr="00EC18AD" w:rsidTr="00EC18AD">
        <w:trPr>
          <w:trHeight w:hRule="exact" w:val="7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Основное мероприятие 1.02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Реализация основных общеобразовательных программ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185747,4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247837,9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247141,5</w:t>
            </w:r>
          </w:p>
        </w:tc>
      </w:tr>
      <w:tr w:rsidR="00EC18AD" w:rsidRPr="00EC18AD" w:rsidTr="00EC18AD">
        <w:trPr>
          <w:trHeight w:hRule="exact" w:val="10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1.02.01.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004.0702.03102С1401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004.0702.11304С1459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004.0702.17101С1436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26097,7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143,5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34015,2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421,7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33318,8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421,7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EC18AD" w:rsidRPr="00EC18AD" w:rsidTr="00EC18AD">
        <w:trPr>
          <w:trHeight w:hRule="exact" w:val="169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lastRenderedPageBreak/>
              <w:t>Мероприятие 1.02. 02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Реализация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004.0702.0310213040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159396,2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211000,6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211000,6</w:t>
            </w:r>
          </w:p>
        </w:tc>
      </w:tr>
      <w:tr w:rsidR="00EC18AD" w:rsidRPr="00EC18AD" w:rsidTr="00EC18AD">
        <w:trPr>
          <w:trHeight w:hRule="exact" w:val="12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 03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1.02.03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Проведение  капитального ремонта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муниципальных образовательных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организаций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213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 04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1.02.0 4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Мероприятия по организации питания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обучающихся во всех общеобразовательных учреждениях муниципальных образований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района,  обеспечения бесплатным питанием отдельных категорий обучающихся из малоимущих и (или) многодетных семей, а также обучающихся с ограниченными возможностями здоровья в муниципальных образовательных организациях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004.0702.03102</w:t>
            </w: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en-US" w:eastAsia="ru-RU"/>
              </w:rPr>
              <w:t>S</w:t>
            </w: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3090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004.0702.0310213090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500,0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56,0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500,0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56,0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69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 05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Мероприятия 1.02.05.  по ежемесячному денежному вознаграждению за классное руководство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6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 06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1.02.06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Проведение мероприятий по формированию сети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26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 07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1.02.07.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004.0702.03102</w:t>
            </w: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en-US" w:eastAsia="ru-RU"/>
              </w:rPr>
              <w:t>L</w:t>
            </w: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0970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1834,4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1834,4</w:t>
            </w:r>
          </w:p>
        </w:tc>
      </w:tr>
      <w:tr w:rsidR="00EC18AD" w:rsidRPr="00EC18AD" w:rsidTr="00EC18AD">
        <w:trPr>
          <w:trHeight w:hRule="exact" w:val="185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 08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1.02.08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proofErr w:type="gram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Оснащение муниципальных общеобразовательных организаций оборудованием, необходимым для реализации федеральных государственных образовательных стандартов общего образования (учебно-лабораторное, производственное, спортивное, компьютерное), оснащены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83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 09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1.02.09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Пополнение школьных библиотек учебниками, художественной и справочной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литературой, сопровождающими введение федеральных государственных образовательных стандартов общего образования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71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 10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1.02.10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Оснащение школьных столовых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72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Основное мероприятие 1.03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Социальная поддержка работников образовательных организаций общего образования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19830,7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19830,7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19830,7</w:t>
            </w:r>
          </w:p>
        </w:tc>
      </w:tr>
      <w:tr w:rsidR="00EC18AD" w:rsidRPr="00EC18AD" w:rsidTr="00EC18AD">
        <w:trPr>
          <w:trHeight w:hRule="exact" w:val="70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1.03.01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Предоставление мер социальной поддержки работникам муниципальных образовательных организаций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16"/>
                <w:szCs w:val="16"/>
                <w:lang w:eastAsia="ar-SA"/>
              </w:rPr>
            </w:pP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84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lastRenderedPageBreak/>
              <w:t>Мероприятие 1.03.02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Социальная поддержка отдельным категориям граждан по оплате жилого помещения и коммунальных услуг предоставлена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004.1003.0310313070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17864,2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17864,2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17864,2</w:t>
            </w:r>
          </w:p>
        </w:tc>
      </w:tr>
      <w:tr w:rsidR="00EC18AD" w:rsidRPr="00EC18AD" w:rsidTr="00EC18AD">
        <w:trPr>
          <w:trHeight w:hRule="exact" w:val="99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1.03.03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Выплата вознаграждения за выполнение функций классного руководителя педагогическим работникам образовательных учреждений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004.0702.0310213110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1966,5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1966,5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1966,5</w:t>
            </w:r>
          </w:p>
        </w:tc>
      </w:tr>
      <w:tr w:rsidR="00EC18AD" w:rsidRPr="00EC18AD" w:rsidTr="00EC18AD">
        <w:trPr>
          <w:trHeight w:hRule="exact" w:val="9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Мероприятие 1.03.04.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Поощрение педагогических работников за особые заслуги перед государством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290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Подпрограмма 2.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«Реализация дополнительного образования и  системы воспитания детей»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13646,6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14535,3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14424,2</w:t>
            </w:r>
          </w:p>
        </w:tc>
      </w:tr>
      <w:tr w:rsidR="00EC18AD" w:rsidRPr="00EC18AD" w:rsidTr="00EC18AD">
        <w:trPr>
          <w:trHeight w:hRule="exact" w:val="736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316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Отдел молодежной политики и спорта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ar-SA"/>
              </w:rPr>
              <w:t>2550,4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ar-SA"/>
              </w:rPr>
              <w:t>2550,4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516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культуры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ar-SA"/>
              </w:rPr>
              <w:t>17126,076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ar-SA"/>
              </w:rPr>
              <w:t>17126,076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652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Основное мероприятие 2.01.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Реализация основных программ дополнительного образования и мероприятия по их развитию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13147,6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13941,6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13847,6</w:t>
            </w:r>
          </w:p>
        </w:tc>
      </w:tr>
      <w:tr w:rsidR="00EC18AD" w:rsidRPr="00EC18AD" w:rsidTr="00EC18AD">
        <w:trPr>
          <w:trHeight w:hRule="exact" w:val="304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Отдел молодежной политики и спорта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ar-SA"/>
              </w:rPr>
              <w:t>2550,4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ar-SA"/>
              </w:rPr>
              <w:t>2550,4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9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2.01.01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004.0703.03201С1401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13147,6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13941,6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13847,6</w:t>
            </w:r>
          </w:p>
        </w:tc>
      </w:tr>
      <w:tr w:rsidR="00EC18AD" w:rsidRPr="00EC18AD" w:rsidTr="00EC18AD">
        <w:trPr>
          <w:trHeight w:hRule="exact" w:val="693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Основное мероприятие 2.02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Развитие образования в сфере культуры и искусства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576,6</w:t>
            </w:r>
          </w:p>
        </w:tc>
      </w:tr>
      <w:tr w:rsidR="00EC18AD" w:rsidRPr="00EC18AD" w:rsidTr="00EC18AD">
        <w:trPr>
          <w:trHeight w:hRule="exact" w:val="669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Отдел культуры Администрации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ar-SA"/>
              </w:rPr>
              <w:t>17126,076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ar-SA"/>
              </w:rPr>
              <w:t>17126,076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9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2.02.01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9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Основное мероприятие 2.03.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Проведение мероприятий по духовно-нравственному и патриотическому воспитанию детей и молодежи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9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Основное мероприятие 2.04.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Выявление и поддержка одаренных детей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004.0702.03102С1447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194,7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177,6</w:t>
            </w:r>
          </w:p>
        </w:tc>
      </w:tr>
      <w:tr w:rsidR="00EC18AD" w:rsidRPr="00EC18AD" w:rsidTr="00EC18AD">
        <w:trPr>
          <w:trHeight w:hRule="exact" w:val="9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Основное мероприятие 2.05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Развитие кадрового потенциала системы дополнительного образования детей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39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Мероприятие 2.05.01.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образовательных организаций освещения работникам муниципальных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004.1003.0320513070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399,0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399,0</w:t>
            </w:r>
          </w:p>
        </w:tc>
      </w:tr>
      <w:tr w:rsidR="00EC18AD" w:rsidRPr="00EC18AD" w:rsidTr="00EC18AD">
        <w:trPr>
          <w:trHeight w:hRule="exact" w:val="353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 xml:space="preserve">Подпрограмма 3. 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032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39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 xml:space="preserve">Основное мероприятие 3.01.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Формирование и развитие муниципальной системы оценки качества образования, организация мониторингов в области образования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87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Мероприятие 3.01.01.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Формирование и развитие муниципальное системы оценки качества образования, развитие механизмов обратной связи и поддержки потребителя в образовании как части муниципальной системы оценки качества образования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427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 xml:space="preserve">Подпрограмма 4. 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«Обеспечение реализации муниципальной программы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Глушковского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района Курской области «Развитие образования в </w:t>
            </w:r>
            <w:proofErr w:type="spellStart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Глушковском</w:t>
            </w:r>
            <w:proofErr w:type="spellEnd"/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 районе Курской области» и прочие мероприятия в области образования»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9638,2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11536,2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11472,1</w:t>
            </w:r>
          </w:p>
        </w:tc>
      </w:tr>
      <w:tr w:rsidR="00EC18AD" w:rsidRPr="00EC18AD" w:rsidTr="00EC18AD">
        <w:trPr>
          <w:trHeight w:hRule="exact" w:val="717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39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Основное мероприятие 4.01.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Обеспечение деятельности (оказания услуг) муниципальных учреждений.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004.0707.08301</w:t>
            </w: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en-US" w:eastAsia="ru-RU"/>
              </w:rPr>
              <w:t>S</w:t>
            </w: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3540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004.0707.0830113540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004.0707.08302С1458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004.0707.08303С1401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004.0709.03401С1401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479,9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36,0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2087,2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6882,0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483,3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260,3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36,0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1782,0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8666,4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483,3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260,3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36,0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1770,9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8613,4</w:t>
            </w:r>
          </w:p>
        </w:tc>
      </w:tr>
      <w:tr w:rsidR="00EC18AD" w:rsidRPr="00EC18AD" w:rsidTr="00EC18AD">
        <w:trPr>
          <w:trHeight w:hRule="exact" w:val="139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 xml:space="preserve">Основное мероприятие 4.02.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Сопровождение реализации отдельных мероприятий муниципальной 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004.0709.0340213120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004.0709.7910012420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153,1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208,2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208,2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C18AD" w:rsidRPr="00EC18AD" w:rsidTr="00EC18AD">
        <w:trPr>
          <w:trHeight w:hRule="exact" w:val="139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Мероприятие 4.02.01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Проведение совещаний и торжественных собраний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139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Мероприятие 4.02.02.</w:t>
            </w:r>
          </w:p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 xml:space="preserve">Проведение централизованных мероприятий Отдела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C18AD" w:rsidRPr="00EC18AD" w:rsidRDefault="00EC18AD" w:rsidP="00EC18AD">
      <w:pPr>
        <w:widowControl w:val="0"/>
        <w:spacing w:after="18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EC18AD" w:rsidRPr="00EC18AD" w:rsidSect="00EC18AD">
          <w:headerReference w:type="even" r:id="rId19"/>
          <w:headerReference w:type="default" r:id="rId20"/>
          <w:headerReference w:type="first" r:id="rId21"/>
          <w:pgSz w:w="16838" w:h="16834" w:orient="landscape"/>
          <w:pgMar w:top="851" w:right="550" w:bottom="851" w:left="550" w:header="0" w:footer="6" w:gutter="0"/>
          <w:cols w:space="720"/>
          <w:noEndnote/>
          <w:titlePg/>
          <w:docGrid w:linePitch="360"/>
        </w:sect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№13</w:t>
      </w:r>
    </w:p>
    <w:p w:rsidR="00EC18AD" w:rsidRPr="00EC18AD" w:rsidRDefault="00EC18AD" w:rsidP="00EC18AD">
      <w:pPr>
        <w:widowControl w:val="0"/>
        <w:spacing w:after="0" w:line="240" w:lineRule="auto"/>
        <w:ind w:left="284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widowControl w:val="0"/>
        <w:spacing w:after="0" w:line="240" w:lineRule="auto"/>
        <w:ind w:left="6237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районе»</w:t>
      </w:r>
    </w:p>
    <w:p w:rsidR="00EC18AD" w:rsidRPr="00EC18AD" w:rsidRDefault="00EC18AD" w:rsidP="00EC18AD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Информация</w:t>
      </w:r>
    </w:p>
    <w:p w:rsidR="00EC18AD" w:rsidRPr="00EC18AD" w:rsidRDefault="00EC18AD" w:rsidP="00EC18AD">
      <w:pPr>
        <w:widowControl w:val="0"/>
        <w:spacing w:after="245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 расходах федерального бюджета, областного бюджета, бюджета </w:t>
      </w: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района Курской области, бюджетов поселений </w:t>
      </w: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района Курской области и внебюджетных источников на реализацию целей муниципальной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2606"/>
        <w:gridCol w:w="2563"/>
        <w:gridCol w:w="1339"/>
        <w:gridCol w:w="1603"/>
      </w:tblGrid>
      <w:tr w:rsidR="00EC18AD" w:rsidRPr="00EC18AD" w:rsidTr="00EC18AD">
        <w:trPr>
          <w:trHeight w:hRule="exact" w:val="259"/>
        </w:trPr>
        <w:tc>
          <w:tcPr>
            <w:tcW w:w="10189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(тыс. рублей)</w:t>
            </w:r>
          </w:p>
        </w:tc>
      </w:tr>
      <w:tr w:rsidR="00EC18AD" w:rsidRPr="00EC18AD" w:rsidTr="00EC18AD">
        <w:trPr>
          <w:trHeight w:hRule="exact" w:val="156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муниципаль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ной программы, подпро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граммы муниципальной программы, ведомственной целевой программы, основ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ного 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ресурсного обеспечения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рас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ходов </w:t>
            </w:r>
            <w:hyperlink w:anchor="bookmark54" w:tooltip="Current Document">
              <w:r w:rsidRPr="00EC18A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&lt;1&gt;</w:t>
              </w:r>
            </w:hyperlink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Фактические расходы </w:t>
            </w:r>
            <w:hyperlink w:anchor="bookmark53" w:tooltip="Current Document">
              <w:r w:rsidRPr="00EC18A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&lt;2&gt;</w:t>
              </w:r>
            </w:hyperlink>
          </w:p>
        </w:tc>
      </w:tr>
      <w:tr w:rsidR="00EC18AD" w:rsidRPr="00EC18AD" w:rsidTr="00EC18AD">
        <w:trPr>
          <w:trHeight w:hRule="exact" w:val="24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EC18AD" w:rsidRPr="00EC18AD" w:rsidTr="00EC18AD">
        <w:trPr>
          <w:trHeight w:hRule="exact" w:val="1417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Муниципальной программы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 «Развитие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районе Курской области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383822,3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382098,6</w:t>
            </w:r>
          </w:p>
        </w:tc>
      </w:tr>
      <w:tr w:rsidR="00EC18AD" w:rsidRPr="00EC18AD" w:rsidTr="00EC18AD">
        <w:trPr>
          <w:trHeight w:hRule="exact" w:val="413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1674,5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1674,5</w:t>
            </w:r>
          </w:p>
        </w:tc>
      </w:tr>
      <w:tr w:rsidR="00EC18AD" w:rsidRPr="00EC18AD" w:rsidTr="00EC18AD">
        <w:trPr>
          <w:trHeight w:hRule="exact" w:val="403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475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1003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бюджеты поселений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418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153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з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</w:t>
            </w:r>
            <w:r w:rsidRPr="00EC18A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ие дошкольного и 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бщего 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зо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вания д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ей»</w:t>
            </w: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«Развитие образования в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357750,8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356202,3</w:t>
            </w:r>
          </w:p>
        </w:tc>
      </w:tr>
      <w:tr w:rsidR="00EC18AD" w:rsidRPr="00EC18AD" w:rsidTr="00EC18AD">
        <w:trPr>
          <w:trHeight w:hRule="exact" w:val="413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1674,5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1674,5</w:t>
            </w:r>
          </w:p>
        </w:tc>
      </w:tr>
      <w:tr w:rsidR="00EC18AD" w:rsidRPr="00EC18AD" w:rsidTr="00EC18AD">
        <w:trPr>
          <w:trHeight w:hRule="exact" w:val="408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281332,2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281332,2</w:t>
            </w:r>
          </w:p>
        </w:tc>
      </w:tr>
      <w:tr w:rsidR="00EC18AD" w:rsidRPr="00EC18AD" w:rsidTr="00EC18AD">
        <w:trPr>
          <w:trHeight w:hRule="exact" w:val="470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74744,1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73195,6</w:t>
            </w:r>
          </w:p>
        </w:tc>
      </w:tr>
      <w:tr w:rsidR="00EC18AD" w:rsidRPr="00EC18AD" w:rsidTr="00EC18AD">
        <w:trPr>
          <w:trHeight w:hRule="exact" w:val="1003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бюджеты поселений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396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184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дополнительного образования и системы воспитания детей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муниципальной программы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района  «Развитие образования в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районе Курской области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14535,3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14424,2</w:t>
            </w:r>
          </w:p>
        </w:tc>
      </w:tr>
      <w:tr w:rsidR="00EC18AD" w:rsidRPr="00EC18AD" w:rsidTr="00EC18AD">
        <w:trPr>
          <w:trHeight w:hRule="exact" w:val="250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5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EC18AD" w:rsidRPr="00EC18AD" w:rsidTr="00EC18AD">
        <w:trPr>
          <w:trHeight w:hRule="exact" w:val="250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14136,3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14025,2</w:t>
            </w:r>
          </w:p>
        </w:tc>
      </w:tr>
      <w:tr w:rsidR="00EC18AD" w:rsidRPr="00EC18AD" w:rsidTr="00EC18AD">
        <w:trPr>
          <w:trHeight w:hRule="exact" w:val="250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бюджеты поселений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50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129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системы оценки качества образования 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информационной прозрачности системы образования 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50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50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50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50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017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подпрограммы 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«Обеспечение реализации муниципальной программы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района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«Развитие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районе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» и прочие мероприятия в области образования» 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11536,2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11472,1</w:t>
            </w:r>
          </w:p>
        </w:tc>
      </w:tr>
      <w:tr w:rsidR="00EC18AD" w:rsidRPr="00EC18AD" w:rsidTr="00EC18AD">
        <w:trPr>
          <w:trHeight w:hRule="exact" w:val="250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8AD" w:rsidRPr="00EC18AD" w:rsidTr="00EC18AD">
        <w:trPr>
          <w:trHeight w:hRule="exact" w:val="250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568,5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568,2</w:t>
            </w:r>
          </w:p>
        </w:tc>
      </w:tr>
      <w:tr w:rsidR="00EC18AD" w:rsidRPr="00EC18AD" w:rsidTr="00EC18AD">
        <w:trPr>
          <w:trHeight w:hRule="exact" w:val="250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10967,7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10903,9</w:t>
            </w:r>
          </w:p>
        </w:tc>
      </w:tr>
      <w:tr w:rsidR="00EC18AD" w:rsidRPr="00EC18AD" w:rsidTr="00EC18AD">
        <w:trPr>
          <w:trHeight w:hRule="exact" w:val="250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18AD" w:rsidRPr="00EC18AD" w:rsidRDefault="00EC18AD" w:rsidP="00EC18AD">
      <w:pPr>
        <w:widowControl w:val="0"/>
        <w:spacing w:after="245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12" w:name="bookmark55"/>
    </w:p>
    <w:p w:rsidR="00EC18AD" w:rsidRPr="00EC18AD" w:rsidRDefault="00EC18AD" w:rsidP="00EC18AD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№14</w:t>
      </w:r>
    </w:p>
    <w:p w:rsidR="00EC18AD" w:rsidRPr="00EC18AD" w:rsidRDefault="00EC18AD" w:rsidP="00EC18AD">
      <w:pPr>
        <w:widowControl w:val="0"/>
        <w:spacing w:after="0" w:line="240" w:lineRule="auto"/>
        <w:ind w:left="284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</w:t>
      </w:r>
    </w:p>
    <w:p w:rsidR="00EC18AD" w:rsidRPr="00EC18AD" w:rsidRDefault="00EC18AD" w:rsidP="00EC18AD">
      <w:pPr>
        <w:widowControl w:val="0"/>
        <w:spacing w:after="0" w:line="240" w:lineRule="auto"/>
        <w:ind w:left="6237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районе»</w:t>
      </w:r>
    </w:p>
    <w:p w:rsidR="00EC18AD" w:rsidRPr="00EC18AD" w:rsidRDefault="00EC18AD" w:rsidP="00EC18AD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Отчет</w:t>
      </w:r>
      <w:bookmarkEnd w:id="12"/>
    </w:p>
    <w:p w:rsidR="00EC18AD" w:rsidRPr="00EC18AD" w:rsidRDefault="00EC18AD" w:rsidP="00EC18AD">
      <w:pPr>
        <w:widowControl w:val="0"/>
        <w:spacing w:after="245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 выполнении сводных показателей муниципальных заданий на оказание муниципальных услуг муниципальными учреждениями </w:t>
      </w:r>
      <w:proofErr w:type="spellStart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района Курской области по муниципальной программе</w:t>
      </w:r>
    </w:p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5"/>
        <w:gridCol w:w="2123"/>
        <w:gridCol w:w="1988"/>
        <w:gridCol w:w="1559"/>
        <w:gridCol w:w="1417"/>
        <w:gridCol w:w="1280"/>
      </w:tblGrid>
      <w:tr w:rsidR="00EC18AD" w:rsidRPr="00EC18AD" w:rsidTr="00EC18AD">
        <w:trPr>
          <w:trHeight w:hRule="exact" w:val="598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пальной услуги (работы), показателя объема услуги, подпрограммы, ведомст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венной целевой программы, основного мероприятия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Курской области на оказание муниципальной услуги (выполнение работы), тыс. руб.</w:t>
            </w:r>
          </w:p>
        </w:tc>
      </w:tr>
      <w:tr w:rsidR="00EC18AD" w:rsidRPr="00EC18AD" w:rsidTr="00EC18AD">
        <w:trPr>
          <w:trHeight w:hRule="exact" w:val="1158"/>
        </w:trPr>
        <w:tc>
          <w:tcPr>
            <w:tcW w:w="2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бюджетная роспись на 1 января от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бюджетная роспись на 31 декабря от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четного года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полнение</w:t>
            </w:r>
          </w:p>
        </w:tc>
      </w:tr>
      <w:tr w:rsidR="00EC18AD" w:rsidRPr="00EC18AD" w:rsidTr="00EC18AD">
        <w:trPr>
          <w:trHeight w:hRule="exact" w:val="20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C18AD" w:rsidRPr="00EC18AD" w:rsidTr="00EC18AD">
        <w:trPr>
          <w:trHeight w:hRule="exact" w:val="717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1. «Развитие дошкольного и общего образования детей» муниципальной программы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Курской области «Развитие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 Курской области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8AD" w:rsidRPr="00EC18AD" w:rsidTr="00EC18AD">
        <w:trPr>
          <w:trHeight w:hRule="exact" w:val="99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государственной услуги (работы) и ее содержание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дошкольного образования;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Реализация дополнительной  программы социально-педагогической направленности для групп кратковременного пребывания дошкольников</w:t>
            </w:r>
          </w:p>
        </w:tc>
      </w:tr>
      <w:tr w:rsidR="00EC18AD" w:rsidRPr="00EC18AD" w:rsidTr="00EC18AD">
        <w:trPr>
          <w:trHeight w:hRule="exact" w:val="42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услуги: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обучающихся, воспитанников (человек)</w:t>
            </w:r>
          </w:p>
        </w:tc>
      </w:tr>
      <w:tr w:rsidR="00EC18AD" w:rsidRPr="00EC18AD" w:rsidTr="00EC18AD">
        <w:trPr>
          <w:trHeight w:hRule="exact" w:val="2559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 1</w:t>
            </w:r>
            <w:r w:rsidRPr="00EC1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Реализация дошкольных образовательных программ и мероприятия по развитию системы дошкольного образования.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государственных учреждений»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80608,8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94541,2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93689,1</w:t>
            </w:r>
          </w:p>
        </w:tc>
      </w:tr>
      <w:tr w:rsidR="00EC18AD" w:rsidRPr="00EC18AD" w:rsidTr="00EC18AD">
        <w:trPr>
          <w:trHeight w:hRule="exact" w:val="117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государственной услуги (работы) и ее содержание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общеобразовательных программ начального общего образования;  основного общего образования; среднего </w:t>
            </w: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полного) общего образования; основного общего образования с углубленным изучением отдельных предметов; среднего ( полного) общего образования с углубленным изучением  предметов и профилей: естественно-научного, технического, гуманитарного, оборонно-спортивного.</w:t>
            </w:r>
          </w:p>
        </w:tc>
      </w:tr>
      <w:tr w:rsidR="00EC18AD" w:rsidRPr="00EC18AD" w:rsidTr="00EC18AD">
        <w:trPr>
          <w:trHeight w:hRule="exact" w:val="58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услуги: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обучающихся, воспитанников (человек)</w:t>
            </w:r>
          </w:p>
        </w:tc>
      </w:tr>
      <w:tr w:rsidR="00EC18AD" w:rsidRPr="00EC18AD" w:rsidTr="00EC18AD">
        <w:trPr>
          <w:trHeight w:hRule="exact" w:val="195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1.2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основных общеобразовательных программ и мероприятия по развитию системы общего образования.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государственных учреждений»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2193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201119,1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263209,6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262513,2</w:t>
            </w:r>
          </w:p>
        </w:tc>
      </w:tr>
      <w:tr w:rsidR="00EC18AD" w:rsidRPr="00EC18AD" w:rsidTr="00EC18AD">
        <w:trPr>
          <w:trHeight w:hRule="exact" w:val="869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overflowPunct w:val="0"/>
              <w:autoSpaceDE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д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ог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рамма 2 </w:t>
            </w:r>
          </w:p>
          <w:p w:rsidR="00EC18AD" w:rsidRPr="00EC18AD" w:rsidRDefault="00EC18AD" w:rsidP="00EC18AD">
            <w:pPr>
              <w:overflowPunct w:val="0"/>
              <w:autoSpaceDE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дополнительного образования и системы воспитания детей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муниципальной программы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района  «Развитие образования в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районе Курской области»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EC18AD">
        <w:trPr>
          <w:trHeight w:hRule="exact" w:val="869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EC18AD" w:rsidRPr="00EC18AD" w:rsidRDefault="00EC18AD" w:rsidP="00EC18AD">
            <w:pPr>
              <w:overflowPunct w:val="0"/>
              <w:autoSpaceDE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государственной услуги (работы) и ее содержание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overflowPunct w:val="0"/>
              <w:autoSpaceDE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дополнительного образования детей областными бюджетными учреждениями дополнительного образования детей,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подведомстьвенными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Отделу образования Администрации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C18AD" w:rsidRPr="00EC18AD" w:rsidTr="00EC18AD">
        <w:trPr>
          <w:trHeight w:hRule="exact" w:val="44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услуги: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обучающихся, воспитанников (человек)</w:t>
            </w:r>
          </w:p>
        </w:tc>
      </w:tr>
      <w:tr w:rsidR="00EC18AD" w:rsidRPr="00EC18AD" w:rsidTr="00EC18AD">
        <w:trPr>
          <w:trHeight w:hRule="exact" w:val="168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2.1.</w:t>
            </w:r>
            <w:r w:rsidRPr="00EC18AD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Реализация основных программ дополнительного образования и мероприятия по их развитию.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государственных учреждений»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2674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13646,6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14535,3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>14424,2</w:t>
            </w:r>
          </w:p>
        </w:tc>
      </w:tr>
    </w:tbl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EC18AD" w:rsidRPr="00EC18AD" w:rsidSect="00EC18AD">
          <w:headerReference w:type="even" r:id="rId22"/>
          <w:headerReference w:type="default" r:id="rId23"/>
          <w:headerReference w:type="first" r:id="rId24"/>
          <w:pgSz w:w="11909" w:h="16838"/>
          <w:pgMar w:top="677" w:right="451" w:bottom="624" w:left="451" w:header="0" w:footer="3" w:gutter="0"/>
          <w:cols w:space="720"/>
          <w:noEndnote/>
          <w:titlePg/>
          <w:docGrid w:linePitch="360"/>
        </w:sectPr>
      </w:pPr>
    </w:p>
    <w:p w:rsidR="00AE2A9F" w:rsidRPr="00EC18AD" w:rsidRDefault="00AE2A9F" w:rsidP="00AE2A9F">
      <w:pPr>
        <w:framePr w:w="9773" w:wrap="notBeside" w:vAnchor="text" w:hAnchor="page" w:x="6598" w:y="443"/>
        <w:widowControl w:val="0"/>
        <w:spacing w:after="0" w:line="240" w:lineRule="auto"/>
        <w:ind w:left="6540" w:right="26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№15</w:t>
      </w:r>
    </w:p>
    <w:p w:rsidR="00AE2A9F" w:rsidRPr="00EC18AD" w:rsidRDefault="00AE2A9F" w:rsidP="00AE2A9F">
      <w:pPr>
        <w:framePr w:w="9773" w:wrap="notBeside" w:vAnchor="text" w:hAnchor="page" w:x="6598" w:y="443"/>
        <w:widowControl w:val="0"/>
        <w:spacing w:after="0" w:line="240" w:lineRule="auto"/>
        <w:ind w:left="284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Глушковского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</w:t>
      </w:r>
    </w:p>
    <w:p w:rsidR="00AE2A9F" w:rsidRPr="00EC18AD" w:rsidRDefault="00AE2A9F" w:rsidP="00AE2A9F">
      <w:pPr>
        <w:framePr w:w="9773" w:wrap="notBeside" w:vAnchor="text" w:hAnchor="page" w:x="6598" w:y="44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«Развитие образования в </w:t>
      </w:r>
      <w:proofErr w:type="spellStart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Глушковском</w:t>
      </w:r>
      <w:proofErr w:type="spellEnd"/>
      <w:r w:rsidRPr="00EC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районе»</w:t>
      </w:r>
    </w:p>
    <w:p w:rsidR="00EC18AD" w:rsidRPr="00EC18AD" w:rsidRDefault="00EC18AD" w:rsidP="00EC18AD">
      <w:pPr>
        <w:widowControl w:val="0"/>
        <w:spacing w:after="245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C18AD" w:rsidRPr="00EC18AD" w:rsidRDefault="00EC18AD" w:rsidP="00EC18A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C18AD" w:rsidRPr="00EC18AD" w:rsidRDefault="00EC18AD" w:rsidP="00EC18AD">
      <w:pPr>
        <w:widowControl w:val="0"/>
        <w:spacing w:before="27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13" w:name="bookmark56"/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Сведения</w:t>
      </w:r>
      <w:bookmarkEnd w:id="13"/>
    </w:p>
    <w:p w:rsidR="00EC18AD" w:rsidRPr="00EC18AD" w:rsidRDefault="00EC18AD" w:rsidP="00EC18AD">
      <w:pPr>
        <w:widowControl w:val="0"/>
        <w:spacing w:after="254" w:line="240" w:lineRule="auto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C18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 ожидаемых значениях показателей (индикаторов)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3105"/>
        <w:gridCol w:w="18"/>
        <w:gridCol w:w="558"/>
        <w:gridCol w:w="1426"/>
        <w:gridCol w:w="14"/>
        <w:gridCol w:w="1546"/>
        <w:gridCol w:w="8"/>
        <w:gridCol w:w="124"/>
        <w:gridCol w:w="1520"/>
        <w:gridCol w:w="40"/>
        <w:gridCol w:w="283"/>
        <w:gridCol w:w="1985"/>
        <w:gridCol w:w="4110"/>
      </w:tblGrid>
      <w:tr w:rsidR="00EC18AD" w:rsidRPr="00EC18AD" w:rsidTr="00AE2A9F">
        <w:trPr>
          <w:trHeight w:hRule="exact" w:val="1209"/>
        </w:trPr>
        <w:tc>
          <w:tcPr>
            <w:tcW w:w="4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(индикатор) (наименование)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Ед.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Значения показателей (индикаторов) муниципальной программы, подпро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граммы муниципальной программы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Обоснование откло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нений значений пока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зателя (индикатора) на конец отчетного года (при наличии)</w:t>
            </w:r>
          </w:p>
        </w:tc>
      </w:tr>
      <w:tr w:rsidR="00EC18AD" w:rsidRPr="00EC18AD" w:rsidTr="00AE2A9F">
        <w:trPr>
          <w:trHeight w:hRule="exact" w:val="340"/>
        </w:trPr>
        <w:tc>
          <w:tcPr>
            <w:tcW w:w="4263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C18AD" w:rsidRPr="00EC18AD" w:rsidTr="00AE2A9F">
        <w:trPr>
          <w:trHeight w:val="933"/>
        </w:trPr>
        <w:tc>
          <w:tcPr>
            <w:tcW w:w="42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Ожидаемое значение на конец года</w:t>
            </w:r>
          </w:p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8AD" w:rsidRPr="00EC18AD" w:rsidTr="00AE2A9F">
        <w:trPr>
          <w:trHeight w:hRule="exact" w:val="265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C18AD" w:rsidRPr="00EC18AD" w:rsidTr="00AE2A9F">
        <w:trPr>
          <w:trHeight w:hRule="exact" w:val="963"/>
        </w:trPr>
        <w:tc>
          <w:tcPr>
            <w:tcW w:w="153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</w:t>
            </w:r>
            <w:proofErr w:type="gramEnd"/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программы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«Развитие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Курской области» </w:t>
            </w:r>
            <w:r w:rsidRPr="00EC18A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бюджета </w:t>
            </w:r>
            <w:proofErr w:type="spellStart"/>
            <w:r w:rsidRPr="00EC18A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  <w:r w:rsidRPr="00EC18A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C18AD" w:rsidRPr="00EC18AD" w:rsidTr="00AE2A9F">
        <w:trPr>
          <w:trHeight w:val="279"/>
        </w:trPr>
        <w:tc>
          <w:tcPr>
            <w:tcW w:w="4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(индикатор)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Обоснование откло</w:t>
            </w:r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нений значений пока</w:t>
            </w:r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зателя (индикатора) на конец отчетного года (при наличии)</w:t>
            </w:r>
          </w:p>
        </w:tc>
      </w:tr>
      <w:tr w:rsidR="00EC18AD" w:rsidRPr="00EC18AD" w:rsidTr="00AE2A9F">
        <w:trPr>
          <w:trHeight w:val="475"/>
        </w:trPr>
        <w:tc>
          <w:tcPr>
            <w:tcW w:w="42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Ожидаемое значение на конец года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780" w:line="274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1404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населения в возрасте 5-18 лет, охваченного образованием, в общей численности населения в возрасте 5-18 лет 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2424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1717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ЕГЭ,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2352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hd w:val="clear" w:color="auto" w:fill="FFFFFF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1108"/>
        </w:trPr>
        <w:tc>
          <w:tcPr>
            <w:tcW w:w="153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№1 муниципальной программы </w:t>
            </w:r>
          </w:p>
          <w:p w:rsidR="00EC18AD" w:rsidRPr="00EC18AD" w:rsidRDefault="00EC18AD" w:rsidP="00EC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з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</w:t>
            </w:r>
            <w:r w:rsidRPr="00EC18A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ие дошкольного и 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бщего 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бра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зо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вания д</w:t>
            </w:r>
            <w:r w:rsidRPr="00EC18A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ей»</w:t>
            </w: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</w:rPr>
              <w:t>Глушковского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</w:t>
            </w:r>
          </w:p>
          <w:p w:rsidR="00EC18AD" w:rsidRPr="00EC18AD" w:rsidRDefault="00EC18AD" w:rsidP="00EC1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C18AD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«Развитие образования в </w:t>
            </w:r>
            <w:proofErr w:type="spellStart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</w:rPr>
              <w:t>Глушковском</w:t>
            </w:r>
            <w:proofErr w:type="spellEnd"/>
            <w:r w:rsidRPr="00EC18AD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районе»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C18AD" w:rsidRPr="00EC18AD" w:rsidTr="00AE2A9F">
        <w:trPr>
          <w:trHeight w:val="748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(индикатор)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Ожидаемое значение на конец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Обоснование откло</w:t>
            </w:r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нений значений пока</w:t>
            </w:r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зателя (индикатора) на конец отчетного года (при наличии)</w:t>
            </w:r>
          </w:p>
        </w:tc>
      </w:tr>
      <w:tr w:rsidR="00EC18AD" w:rsidRPr="00EC18AD" w:rsidTr="00AE2A9F">
        <w:trPr>
          <w:trHeight w:hRule="exact" w:val="1264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Удельный вес численности детей в возрасте от 0 до 3 лет, 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2644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5-7 лет, обучающихся в школе)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2197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 – 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1868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безбарьерная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1723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Удельный вес детей-инвалидов в возрасте от 1,5 до 7 лет, охваченных дошкольным образованием от общей численности детей-инвалидов данного возраста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1247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учителей в возрасте до 30 лет в общей численности учителей общеобразовательных организаций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2359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1236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Реструктуризация сети общеобразовательных учреждений, расположенных в сельской местности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1725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муниципальных общеобразовательных учреждений автобусами, соответствующими ГОСТ </w:t>
            </w:r>
            <w:proofErr w:type="gramStart"/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51160-98, для подвоза обучающихся к месту учебы и обратно к месту проживания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1575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ше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г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лла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ГЭ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(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ас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на 1 п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едме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т) в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0%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ш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 с л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ш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у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льт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ГЭ к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ср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ем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ллу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ГЭ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(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ас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ч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на 1 п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т) в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0%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ш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ко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 с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худ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ш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у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льт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2662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педагогических работников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стандартами, в общей численности педагогических работников и руководителей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учителей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 среднего  общего образования совместно с КИРО, КГУ, в общей численности учителей старшей школы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4687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оздания условий для 100-процентного охвата горячим питанием обучающихся во всех общеобразовательных учреждениях и 6,6 – процентного охвата обеспечения бесплатных создание условий для 100-процентного охвата горячим питанием обучающихся во всех общеобразовательных учреждениях и 6,6 – процентного охвата обеспечения бесплатным горячим питанием отдельных категорий обучающихся из малоимущих и (или) многодетных семей, а также обучающихся с ограниченными возможностями здоровья в муниципальных образовательных организациях </w:t>
            </w:r>
            <w:proofErr w:type="gramEnd"/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625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Доля пищеблоков, соответствующих санитарным нормам,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1087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tabs>
                <w:tab w:val="left" w:pos="219"/>
                <w:tab w:val="left" w:pos="644"/>
                <w:tab w:val="left" w:pos="64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Сокращение доли зданий муниципальных образовательных учреждений, требующих капитального ремонта, проценты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2196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tabs>
                <w:tab w:val="left" w:pos="219"/>
                <w:tab w:val="left" w:pos="644"/>
                <w:tab w:val="left" w:pos="64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работников, работающих в муниципальных учреждениях образования, воспользовавшихся правом на предоставление мер социальной поддержки в общей численности работников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имеющих право на предоставление мер социальной поддержки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C18AD" w:rsidRPr="00EC18AD" w:rsidTr="00AE2A9F">
        <w:trPr>
          <w:trHeight w:hRule="exact" w:val="795"/>
        </w:trPr>
        <w:tc>
          <w:tcPr>
            <w:tcW w:w="15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Подпрограмма 2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дополнительного образования и системы воспитания детей» муниципальной программы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 "Развитие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 Курской области"</w:t>
            </w:r>
          </w:p>
        </w:tc>
      </w:tr>
      <w:tr w:rsidR="00EC18AD" w:rsidRPr="00EC18AD" w:rsidTr="00AE2A9F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(индикатор)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ожидаемое значе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на конец года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Обоснование откло</w:t>
            </w:r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нений значений пока</w:t>
            </w:r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зателя (индикатора) на конец отчетного года (при наличии)</w:t>
            </w:r>
          </w:p>
        </w:tc>
      </w:tr>
      <w:tr w:rsidR="00EC18AD" w:rsidRPr="00EC18AD" w:rsidTr="00AE2A9F">
        <w:trPr>
          <w:trHeight w:hRule="exact" w:val="1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детей в возрасте 5-18 лет программами дополнительного образования детей (удельный вес численности детей, получающих услуги дополнительного образования, в общей численности детей  в возрасте 5 - 18 лет)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AE2A9F">
        <w:trPr>
          <w:trHeight w:hRule="exact" w:val="2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AE2A9F">
        <w:trPr>
          <w:trHeight w:hRule="exact" w:val="19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</w:t>
            </w: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среднемесячной</w:t>
            </w:r>
            <w:proofErr w:type="gram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заработной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педагогов государственных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организаций дополнительного образования детей к среднемесячной заработной плате учителей по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AE2A9F">
        <w:trPr>
          <w:trHeight w:hRule="exact" w:val="1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 в возрасте 5-18 лет, включенных в социально значимую общественную проектную деятельность в общей численности детей в возрасте 5-18 лет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AE2A9F">
        <w:trPr>
          <w:trHeight w:hRule="exact" w:val="10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детей, занимающихся в специализированных спортивных учреждениях, в общей численности детей 6-15 лет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AE2A9F">
        <w:trPr>
          <w:trHeight w:hRule="exact" w:val="1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положительно оценивающая качество предоставляемых услуг в системе дополнительного образования детей (от  общего количества опрошенного населения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AE2A9F">
        <w:trPr>
          <w:trHeight w:hRule="exact" w:val="10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3.7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внутренних и внешних потребителей образовательных услуг, которые положительно оценивают качество воспитательных систем образовательных организаций  в районе, обеспечивающих  рост социальной зрелости обучающихся, проявляющийся 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самосовершенствование, от общего числа опрошенных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AE2A9F">
        <w:trPr>
          <w:trHeight w:hRule="exact" w:val="2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3.8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организаций, обеспечивающих внедрение механизмов и моделей социального партнерства в целях повышения  эффективности системы воспитания и социализации подрастающего поколения, в их общей численности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AE2A9F">
        <w:trPr>
          <w:trHeight w:hRule="exact" w:val="658"/>
        </w:trPr>
        <w:tc>
          <w:tcPr>
            <w:tcW w:w="15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EC18AD" w:rsidRPr="00EC18AD" w:rsidTr="00AE2A9F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(индикатор)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ожидаемое значе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на конец года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Обоснование откло</w:t>
            </w:r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нений значений пока</w:t>
            </w:r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зателя (индикатора) на конец отчетного года (при наличии)</w:t>
            </w:r>
          </w:p>
        </w:tc>
      </w:tr>
      <w:tr w:rsidR="00EC18AD" w:rsidRPr="00EC18AD" w:rsidTr="00AE2A9F">
        <w:trPr>
          <w:trHeight w:hRule="exact" w:val="20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AE2A9F">
        <w:trPr>
          <w:trHeight w:hRule="exact" w:val="20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18AD" w:rsidRPr="00EC18AD" w:rsidTr="00AE2A9F">
        <w:trPr>
          <w:trHeight w:hRule="exact" w:val="947"/>
        </w:trPr>
        <w:tc>
          <w:tcPr>
            <w:tcW w:w="15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подпрограммы 4 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Глушковского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«Развитие образования в </w:t>
            </w:r>
            <w:proofErr w:type="spellStart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Глушковском</w:t>
            </w:r>
            <w:proofErr w:type="spellEnd"/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районе» и прочие мероприятия в области образования»</w:t>
            </w:r>
          </w:p>
        </w:tc>
      </w:tr>
      <w:tr w:rsidR="00EC18AD" w:rsidRPr="00EC18AD" w:rsidTr="00AE2A9F">
        <w:trPr>
          <w:trHeight w:val="12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6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</w:t>
            </w:r>
          </w:p>
          <w:p w:rsidR="00EC18AD" w:rsidRPr="00EC18AD" w:rsidRDefault="00EC18AD" w:rsidP="00EC18AD">
            <w:pPr>
              <w:widowControl w:val="0"/>
              <w:spacing w:before="6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(индикатор)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ожидаемое значе</w:t>
            </w:r>
            <w:r w:rsidRPr="00EC1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на конец года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Обоснование откло</w:t>
            </w:r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нений значений пока</w:t>
            </w:r>
            <w:r w:rsidRPr="00EC18A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зателя (индикатора) на конец отчетного года (при наличии)</w:t>
            </w:r>
          </w:p>
        </w:tc>
      </w:tr>
      <w:tr w:rsidR="00EC18AD" w:rsidRPr="00EC18AD" w:rsidTr="00AE2A9F">
        <w:trPr>
          <w:trHeight w:hRule="exact" w:val="1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HiddenHorzOCR" w:hAnsi="Times New Roman" w:cs="Times New Roman"/>
                <w:color w:val="000000"/>
                <w:sz w:val="20"/>
                <w:szCs w:val="20"/>
                <w:lang w:eastAsia="ru-RU"/>
              </w:rPr>
              <w:t>Уровень информированности населения о реализации мероприятий по развитию сферы образования в рамках муниципальной программы (по данным опроса)».</w:t>
            </w:r>
          </w:p>
          <w:p w:rsidR="00EC18AD" w:rsidRPr="00EC18AD" w:rsidRDefault="00EC18AD" w:rsidP="00EC18AD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HiddenHorzOCR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8A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AD" w:rsidRPr="00EC18AD" w:rsidRDefault="00EC18AD" w:rsidP="00EC18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43D" w:rsidRDefault="00AE343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343D" w:rsidSect="00EC18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4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эффективности муниципальной программы </w:t>
      </w:r>
      <w:proofErr w:type="spellStart"/>
      <w:r w:rsidRPr="00AE343D">
        <w:rPr>
          <w:rFonts w:ascii="Times New Roman" w:hAnsi="Times New Roman" w:cs="Times New Roman"/>
          <w:b/>
          <w:sz w:val="28"/>
          <w:szCs w:val="28"/>
        </w:rPr>
        <w:t>Глушковского</w:t>
      </w:r>
      <w:proofErr w:type="spellEnd"/>
      <w:r w:rsidRPr="00AE343D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«Развитие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43D">
        <w:rPr>
          <w:rFonts w:ascii="Times New Roman" w:hAnsi="Times New Roman" w:cs="Times New Roman"/>
          <w:b/>
          <w:sz w:val="28"/>
          <w:szCs w:val="28"/>
        </w:rPr>
        <w:t xml:space="preserve">образования в </w:t>
      </w:r>
      <w:proofErr w:type="spellStart"/>
      <w:r w:rsidRPr="00AE343D">
        <w:rPr>
          <w:rFonts w:ascii="Times New Roman" w:hAnsi="Times New Roman" w:cs="Times New Roman"/>
          <w:b/>
          <w:sz w:val="28"/>
          <w:szCs w:val="28"/>
        </w:rPr>
        <w:t>Глушковском</w:t>
      </w:r>
      <w:proofErr w:type="spellEnd"/>
      <w:r w:rsidRPr="00AE343D">
        <w:rPr>
          <w:rFonts w:ascii="Times New Roman" w:hAnsi="Times New Roman" w:cs="Times New Roman"/>
          <w:b/>
          <w:sz w:val="28"/>
          <w:szCs w:val="28"/>
        </w:rPr>
        <w:t xml:space="preserve"> районе Курской области»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43D">
        <w:rPr>
          <w:rFonts w:ascii="Times New Roman" w:hAnsi="Times New Roman" w:cs="Times New Roman"/>
          <w:b/>
          <w:bCs/>
          <w:sz w:val="28"/>
          <w:szCs w:val="28"/>
        </w:rPr>
        <w:t>1. Оценка степени реализации мероприятий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3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E343D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Подпрограмма 1 «Развитие дошкольного и общего образования детей»: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3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= 3/3=1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Подпрограмма 2 «Развитие дополнительного образования и системы воспитания детей»: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3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= 5/5=1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Подпрограмма 3 «Развитие системы оценки качества образования и информационной прозрачности системы образования»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3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= 1/1=1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 xml:space="preserve">Подпрограмма 4 «Обеспечение реализации муниципальной программы </w:t>
      </w:r>
      <w:proofErr w:type="spellStart"/>
      <w:r w:rsidRPr="00AE343D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района Курской области "Развитие образования в </w:t>
      </w:r>
      <w:proofErr w:type="spellStart"/>
      <w:r w:rsidRPr="00AE343D">
        <w:rPr>
          <w:rFonts w:ascii="Times New Roman" w:hAnsi="Times New Roman" w:cs="Times New Roman"/>
          <w:sz w:val="28"/>
          <w:szCs w:val="28"/>
        </w:rPr>
        <w:t>Глушковком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районе Курской области" и прочие мероприятия в области образования 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3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= 2/2=1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43D">
        <w:rPr>
          <w:rFonts w:ascii="Times New Roman" w:hAnsi="Times New Roman" w:cs="Times New Roman"/>
          <w:b/>
          <w:bCs/>
          <w:sz w:val="28"/>
          <w:szCs w:val="28"/>
        </w:rPr>
        <w:t>2. Оценка степени соответствия запланированному уровню затрат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AE343D" w:rsidRPr="00AE343D" w:rsidRDefault="00AE343D" w:rsidP="00AE343D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ССуз</w:t>
      </w:r>
      <w:proofErr w:type="spellEnd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</w:t>
      </w:r>
      <w:proofErr w:type="spell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Зф</w:t>
      </w:r>
      <w:proofErr w:type="spellEnd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/ </w:t>
      </w:r>
      <w:proofErr w:type="spell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Зп</w:t>
      </w:r>
      <w:proofErr w:type="spellEnd"/>
      <w:proofErr w:type="gram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</w:p>
    <w:p w:rsidR="00AE343D" w:rsidRPr="00AE343D" w:rsidRDefault="00AE343D" w:rsidP="00AE343D">
      <w:pPr>
        <w:widowControl w:val="0"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Подпрограмма 1 «Развитие дошкольного и общего образования детей»: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343D">
        <w:rPr>
          <w:rFonts w:ascii="Times New Roman" w:hAnsi="Times New Roman" w:cs="Times New Roman"/>
          <w:sz w:val="28"/>
          <w:szCs w:val="28"/>
          <w:u w:val="single"/>
        </w:rPr>
        <w:t xml:space="preserve">356 202,3 / 357 750,8 = 0,99 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Подпрограмма 2 «Развитие дополнительного образования и системы воспитания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детей»: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343D">
        <w:rPr>
          <w:rFonts w:ascii="Times New Roman" w:hAnsi="Times New Roman" w:cs="Times New Roman"/>
          <w:sz w:val="28"/>
          <w:szCs w:val="28"/>
          <w:u w:val="single"/>
        </w:rPr>
        <w:t>14 424,2 / 14 535,3 = 0,99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Подпрограмма 3 «Развитие системы оценки качества образования и информационной прозрачности системы образования»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343D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 xml:space="preserve">Подпрограмма 4 «Обеспечение реализации муниципальной программы </w:t>
      </w:r>
      <w:proofErr w:type="spellStart"/>
      <w:r w:rsidRPr="00AE343D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района Курской области "Развитие образования в </w:t>
      </w:r>
      <w:proofErr w:type="spellStart"/>
      <w:r w:rsidRPr="00AE343D">
        <w:rPr>
          <w:rFonts w:ascii="Times New Roman" w:hAnsi="Times New Roman" w:cs="Times New Roman"/>
          <w:sz w:val="28"/>
          <w:szCs w:val="28"/>
        </w:rPr>
        <w:t>Глушковком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районе Курской области" и прочие мероприятия в области образования»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343D">
        <w:rPr>
          <w:rFonts w:ascii="Times New Roman" w:hAnsi="Times New Roman" w:cs="Times New Roman"/>
          <w:sz w:val="28"/>
          <w:szCs w:val="28"/>
          <w:u w:val="single"/>
        </w:rPr>
        <w:t>11 472,1 / 11536,2 = 0,99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43D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использования средств муниципального бюджета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lastRenderedPageBreak/>
        <w:t>Эффективность использования средств муниципального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муниципального бюджета по следующей формуле: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3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AE343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AE343D">
        <w:rPr>
          <w:rFonts w:ascii="Times New Roman" w:hAnsi="Times New Roman" w:cs="Times New Roman"/>
          <w:sz w:val="28"/>
          <w:szCs w:val="28"/>
        </w:rPr>
        <w:t>ССуз</w:t>
      </w:r>
      <w:proofErr w:type="spellEnd"/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Подпрограмма 1 «Развитие дошкольного и общего образования детей»: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343D">
        <w:rPr>
          <w:rFonts w:ascii="Times New Roman" w:hAnsi="Times New Roman" w:cs="Times New Roman"/>
          <w:sz w:val="28"/>
          <w:szCs w:val="28"/>
          <w:u w:val="single"/>
        </w:rPr>
        <w:t>1 / 0,99 = 1,01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Подпрограмма 2 «Развитие дополнительного образования и системы воспитания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детей»: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343D">
        <w:rPr>
          <w:rFonts w:ascii="Times New Roman" w:hAnsi="Times New Roman" w:cs="Times New Roman"/>
          <w:sz w:val="28"/>
          <w:szCs w:val="28"/>
          <w:u w:val="single"/>
        </w:rPr>
        <w:t>1 / 0,99 = 1,01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Подпрограмма 3 «Развитие системы оценки качества образования и информационной прозрачности системы образования»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343D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 xml:space="preserve">Подпрограмма 4 «Обеспечение реализации муниципальной программы </w:t>
      </w:r>
      <w:proofErr w:type="spellStart"/>
      <w:r w:rsidRPr="00AE343D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района Курской области "Развитие образования в </w:t>
      </w:r>
      <w:proofErr w:type="spellStart"/>
      <w:r w:rsidRPr="00AE343D">
        <w:rPr>
          <w:rFonts w:ascii="Times New Roman" w:hAnsi="Times New Roman" w:cs="Times New Roman"/>
          <w:sz w:val="28"/>
          <w:szCs w:val="28"/>
        </w:rPr>
        <w:t>Глушковком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районе Курской области" и прочие мероприятия в области образования </w:t>
      </w:r>
    </w:p>
    <w:p w:rsidR="00AE343D" w:rsidRPr="00AE343D" w:rsidRDefault="00AE343D" w:rsidP="00AE34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343D">
        <w:rPr>
          <w:rFonts w:ascii="Times New Roman" w:hAnsi="Times New Roman" w:cs="Times New Roman"/>
          <w:sz w:val="28"/>
          <w:szCs w:val="28"/>
          <w:u w:val="single"/>
        </w:rPr>
        <w:t>/ 0,99 = 1,01</w:t>
      </w:r>
    </w:p>
    <w:p w:rsidR="00AE343D" w:rsidRPr="00AE343D" w:rsidRDefault="00AE343D" w:rsidP="00AE343D">
      <w:pPr>
        <w:keepNext/>
        <w:keepLines/>
        <w:widowControl w:val="0"/>
        <w:tabs>
          <w:tab w:val="left" w:pos="403"/>
        </w:tabs>
        <w:spacing w:after="26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bookmark13"/>
      <w:r w:rsidRPr="00AE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4.Оценка степени соответствия запланированному уровню затрат</w:t>
      </w:r>
      <w:bookmarkEnd w:id="14"/>
      <w:r w:rsidRPr="00AE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343D" w:rsidRPr="00AE343D" w:rsidRDefault="00AE343D" w:rsidP="00AE343D">
      <w:pPr>
        <w:keepNext/>
        <w:keepLines/>
        <w:widowControl w:val="0"/>
        <w:tabs>
          <w:tab w:val="left" w:pos="403"/>
        </w:tabs>
        <w:spacing w:after="26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4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AE343D" w:rsidRPr="00AE343D" w:rsidRDefault="00AE343D" w:rsidP="00AE343D">
      <w:pPr>
        <w:keepNext/>
        <w:keepLines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E3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</w:t>
      </w:r>
      <w:r w:rsidRPr="00AE34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уз</w:t>
      </w:r>
      <w:proofErr w:type="spellEnd"/>
      <w:r w:rsidRPr="00AE3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</w:t>
      </w:r>
      <w:proofErr w:type="spellStart"/>
      <w:r w:rsidRPr="00AE3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AE34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</w:t>
      </w:r>
      <w:proofErr w:type="spellEnd"/>
      <w:r w:rsidRPr="00AE3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/ </w:t>
      </w:r>
      <w:proofErr w:type="spellStart"/>
      <w:r w:rsidRPr="00AE3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AE343D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spellEnd"/>
      <w:proofErr w:type="gramStart"/>
      <w:r w:rsidRPr="00AE3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</w:p>
    <w:p w:rsidR="00AE343D" w:rsidRPr="00AE343D" w:rsidRDefault="00AE343D" w:rsidP="00AE343D">
      <w:pPr>
        <w:widowControl w:val="0"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b"/>
        <w:tblW w:w="0" w:type="auto"/>
        <w:tblInd w:w="20" w:type="dxa"/>
        <w:tblLook w:val="04A0" w:firstRow="1" w:lastRow="0" w:firstColumn="1" w:lastColumn="0" w:noHBand="0" w:noVBand="1"/>
      </w:tblPr>
      <w:tblGrid>
        <w:gridCol w:w="2880"/>
        <w:gridCol w:w="3399"/>
        <w:gridCol w:w="3271"/>
      </w:tblGrid>
      <w:tr w:rsidR="00AE343D" w:rsidRPr="00AE343D" w:rsidTr="00902947">
        <w:tc>
          <w:tcPr>
            <w:tcW w:w="3065" w:type="dxa"/>
          </w:tcPr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</w:t>
            </w:r>
          </w:p>
        </w:tc>
        <w:tc>
          <w:tcPr>
            <w:tcW w:w="3686" w:type="dxa"/>
          </w:tcPr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фактических расходов из районного бюджета на реализацию муниципальной программы в 2018 году (кассовый расход)</w:t>
            </w:r>
          </w:p>
        </w:tc>
        <w:tc>
          <w:tcPr>
            <w:tcW w:w="3543" w:type="dxa"/>
          </w:tcPr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значимости подпрограммы,</w:t>
            </w:r>
          </w:p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kj</w:t>
            </w:r>
            <w:proofErr w:type="spellEnd"/>
          </w:p>
        </w:tc>
      </w:tr>
      <w:tr w:rsidR="00AE343D" w:rsidRPr="00AE343D" w:rsidTr="00902947">
        <w:tc>
          <w:tcPr>
            <w:tcW w:w="3065" w:type="dxa"/>
          </w:tcPr>
          <w:p w:rsidR="00AE343D" w:rsidRPr="00AE343D" w:rsidRDefault="00AE343D" w:rsidP="00AE343D">
            <w:pPr>
              <w:widowControl w:val="0"/>
              <w:spacing w:after="217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</w:t>
            </w:r>
            <w:proofErr w:type="spellStart"/>
            <w:r w:rsidRPr="00AE343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AE343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района Курской области «Развитие образования в </w:t>
            </w:r>
            <w:proofErr w:type="spellStart"/>
            <w:r w:rsidRPr="00AE343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AE343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районе Курской области </w:t>
            </w:r>
          </w:p>
        </w:tc>
        <w:tc>
          <w:tcPr>
            <w:tcW w:w="3686" w:type="dxa"/>
          </w:tcPr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397023606,08</w:t>
            </w:r>
          </w:p>
        </w:tc>
        <w:tc>
          <w:tcPr>
            <w:tcW w:w="3543" w:type="dxa"/>
          </w:tcPr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E343D" w:rsidRPr="00AE343D" w:rsidTr="00902947">
        <w:tc>
          <w:tcPr>
            <w:tcW w:w="3065" w:type="dxa"/>
          </w:tcPr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686" w:type="dxa"/>
          </w:tcPr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43D" w:rsidRPr="00AE343D" w:rsidTr="00902947">
        <w:tc>
          <w:tcPr>
            <w:tcW w:w="3065" w:type="dxa"/>
          </w:tcPr>
          <w:p w:rsidR="00AE343D" w:rsidRPr="00AE343D" w:rsidRDefault="00AE343D" w:rsidP="00AE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Pr="00AE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</w:t>
            </w:r>
            <w:r w:rsidRPr="00AE343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з</w:t>
            </w:r>
            <w:r w:rsidRPr="00AE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</w:t>
            </w:r>
            <w:r w:rsidRPr="00AE343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AE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ие дошкольного и </w:t>
            </w:r>
            <w:r w:rsidRPr="00AE343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AE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бщего </w:t>
            </w:r>
            <w:r w:rsidRPr="00AE343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AE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</w:t>
            </w:r>
            <w:r w:rsidRPr="00AE343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зо</w:t>
            </w:r>
            <w:r w:rsidRPr="00AE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вания д</w:t>
            </w:r>
            <w:r w:rsidRPr="00AE343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е</w:t>
            </w:r>
            <w:r w:rsidRPr="00AE343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AE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ей»</w:t>
            </w:r>
            <w:r w:rsidRPr="00AE343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proofErr w:type="spellStart"/>
            <w:r w:rsidRPr="00AE343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AE343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AE343D" w:rsidRPr="00AE343D" w:rsidRDefault="00AE343D" w:rsidP="00AE343D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«Развитие образования в </w:t>
            </w:r>
            <w:proofErr w:type="spellStart"/>
            <w:r w:rsidRPr="00AE343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AE343D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356121805,27</w:t>
            </w:r>
          </w:p>
        </w:tc>
        <w:tc>
          <w:tcPr>
            <w:tcW w:w="3543" w:type="dxa"/>
          </w:tcPr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0,897</w:t>
            </w:r>
          </w:p>
        </w:tc>
      </w:tr>
      <w:tr w:rsidR="00AE343D" w:rsidRPr="00AE343D" w:rsidTr="00902947">
        <w:tc>
          <w:tcPr>
            <w:tcW w:w="3065" w:type="dxa"/>
          </w:tcPr>
          <w:p w:rsidR="00AE343D" w:rsidRPr="00AE343D" w:rsidRDefault="00AE343D" w:rsidP="00AE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Подпрограмма 2</w:t>
            </w:r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дополнительного образования и системы воспитания детей» муниципальной программы </w:t>
            </w:r>
            <w:proofErr w:type="spellStart"/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Глушковского</w:t>
            </w:r>
            <w:proofErr w:type="spellEnd"/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 "Развитие образования в </w:t>
            </w:r>
            <w:proofErr w:type="spellStart"/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Курской области"</w:t>
            </w:r>
          </w:p>
        </w:tc>
        <w:tc>
          <w:tcPr>
            <w:tcW w:w="3686" w:type="dxa"/>
          </w:tcPr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lastRenderedPageBreak/>
              <w:t>32253797,75</w:t>
            </w:r>
          </w:p>
        </w:tc>
        <w:tc>
          <w:tcPr>
            <w:tcW w:w="3543" w:type="dxa"/>
          </w:tcPr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0,081</w:t>
            </w:r>
          </w:p>
        </w:tc>
      </w:tr>
      <w:tr w:rsidR="00AE343D" w:rsidRPr="00AE343D" w:rsidTr="00902947">
        <w:tc>
          <w:tcPr>
            <w:tcW w:w="3065" w:type="dxa"/>
          </w:tcPr>
          <w:p w:rsidR="00AE343D" w:rsidRPr="00AE343D" w:rsidRDefault="00AE343D" w:rsidP="00AE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3 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3686" w:type="dxa"/>
          </w:tcPr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3" w:type="dxa"/>
          </w:tcPr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343D" w:rsidRPr="00AE343D" w:rsidTr="00902947">
        <w:tc>
          <w:tcPr>
            <w:tcW w:w="3065" w:type="dxa"/>
          </w:tcPr>
          <w:p w:rsidR="00AE343D" w:rsidRPr="00AE343D" w:rsidRDefault="00AE343D" w:rsidP="00AE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подпрограммы 4 «Обеспечение реализации муниципальной программы </w:t>
            </w:r>
            <w:proofErr w:type="spellStart"/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Глушковского</w:t>
            </w:r>
            <w:proofErr w:type="spellEnd"/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«Развитие образования в </w:t>
            </w:r>
            <w:proofErr w:type="spellStart"/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Глушковском</w:t>
            </w:r>
            <w:proofErr w:type="spellEnd"/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и прочие мероприятия в области образования»</w:t>
            </w:r>
          </w:p>
        </w:tc>
        <w:tc>
          <w:tcPr>
            <w:tcW w:w="3686" w:type="dxa"/>
          </w:tcPr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8648003,06</w:t>
            </w:r>
          </w:p>
        </w:tc>
        <w:tc>
          <w:tcPr>
            <w:tcW w:w="3543" w:type="dxa"/>
          </w:tcPr>
          <w:p w:rsidR="00AE343D" w:rsidRPr="00AE343D" w:rsidRDefault="00AE343D" w:rsidP="00AE343D">
            <w:pPr>
              <w:widowControl w:val="0"/>
              <w:spacing w:after="217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</w:tr>
    </w:tbl>
    <w:p w:rsidR="00AE343D" w:rsidRPr="00AE343D" w:rsidRDefault="00AE343D" w:rsidP="00AE343D">
      <w:pPr>
        <w:widowControl w:val="0"/>
        <w:spacing w:after="217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43D">
        <w:rPr>
          <w:rFonts w:ascii="Times New Roman" w:hAnsi="Times New Roman" w:cs="Times New Roman"/>
          <w:b/>
          <w:bCs/>
          <w:sz w:val="28"/>
          <w:szCs w:val="28"/>
        </w:rPr>
        <w:t>5. Оценка степени достижения целей и решения задач подпрограмм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Степень достижения планового значения для показателей (индикаторов),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 xml:space="preserve">желаемой тенденцией </w:t>
      </w:r>
      <w:proofErr w:type="gramStart"/>
      <w:r w:rsidRPr="00AE343D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AE343D">
        <w:rPr>
          <w:rFonts w:ascii="Times New Roman" w:hAnsi="Times New Roman" w:cs="Times New Roman"/>
          <w:sz w:val="28"/>
          <w:szCs w:val="28"/>
        </w:rPr>
        <w:t xml:space="preserve"> которых является увеличение значений,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рассчитывается по следующим формулам:</w:t>
      </w:r>
    </w:p>
    <w:p w:rsidR="00AE343D" w:rsidRPr="00AE343D" w:rsidRDefault="00AE343D" w:rsidP="00AE343D">
      <w:pPr>
        <w:widowControl w:val="0"/>
        <w:tabs>
          <w:tab w:val="left" w:pos="859"/>
        </w:tabs>
        <w:spacing w:after="396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ппз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Подпрограмма 1 «Развитие дошкольного и общего образования детей»: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1. 31/31=1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2. 100/100=1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3. 100/100=1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4. 23,2/23,2=1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5. 90/90=1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6. 20/20= 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7. 80/80=1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8. 0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9. 0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10. 15/15=1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11. 80/80=1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12.1 89/89 = 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12.2 6,6/6,6 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13. 100/100=1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14. 66/66=1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15. 100/100=1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Подпрограмма 2 «Развитие дополнительного образования и системы воспитания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детей»: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1. 97/97=1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2. 60/60=1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3. 100/100=1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4. 30/30=1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lastRenderedPageBreak/>
        <w:t>Показатель 5. 48/48=1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6. 80/80=1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7. 56/56=1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8. 55/55-1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9. 35/35=1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Подпрограмма 3 «Развитие системы оценки качества образования и информационной прозрачности системы образования»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1. 100/100=1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2. 100/100=1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 xml:space="preserve">Подпрограмма 4 «Обеспечение реализации муниципальной программы </w:t>
      </w:r>
      <w:proofErr w:type="spellStart"/>
      <w:r w:rsidRPr="00AE343D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района Курской области "Развитие образования в </w:t>
      </w:r>
      <w:proofErr w:type="spellStart"/>
      <w:r w:rsidRPr="00AE343D">
        <w:rPr>
          <w:rFonts w:ascii="Times New Roman" w:hAnsi="Times New Roman" w:cs="Times New Roman"/>
          <w:sz w:val="28"/>
          <w:szCs w:val="28"/>
        </w:rPr>
        <w:t>Глушковком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районе Курской области" и прочие мероприятия в области образования»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1. 15/15=1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43D">
        <w:rPr>
          <w:rFonts w:ascii="Times New Roman" w:hAnsi="Times New Roman" w:cs="Times New Roman"/>
          <w:b/>
          <w:bCs/>
          <w:sz w:val="28"/>
          <w:szCs w:val="28"/>
        </w:rPr>
        <w:t>6. Степень реализации подпрограммы рассчитывается по формуле</w:t>
      </w:r>
    </w:p>
    <w:p w:rsidR="00AE343D" w:rsidRPr="00AE343D" w:rsidRDefault="00AE343D" w:rsidP="00AE343D">
      <w:pPr>
        <w:keepNext/>
        <w:keepLines/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bookmarkStart w:id="15" w:name="bookmark17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</w:t>
      </w:r>
    </w:p>
    <w:p w:rsidR="00AE343D" w:rsidRPr="00AE343D" w:rsidRDefault="00AE343D" w:rsidP="00AE343D">
      <w:pPr>
        <w:keepNext/>
        <w:keepLines/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СРп</w:t>
      </w:r>
      <w:proofErr w:type="spellEnd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gram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</w:t>
      </w:r>
      <w:proofErr w:type="spell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ΣСДп</w:t>
      </w:r>
      <w:proofErr w:type="spellEnd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ппз</w:t>
      </w:r>
      <w:proofErr w:type="spellEnd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</w:t>
      </w:r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</w:t>
      </w:r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bookmarkEnd w:id="15"/>
    </w:p>
    <w:p w:rsidR="00AE343D" w:rsidRPr="00AE343D" w:rsidRDefault="00AE343D" w:rsidP="00AE343D">
      <w:pPr>
        <w:widowControl w:val="0"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1</w:t>
      </w:r>
    </w:p>
    <w:p w:rsidR="00AE343D" w:rsidRPr="00AE343D" w:rsidRDefault="00AE343D" w:rsidP="00AE343D">
      <w:pPr>
        <w:widowControl w:val="0"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AE343D" w:rsidRPr="00AE343D" w:rsidRDefault="00AE343D" w:rsidP="00AE343D">
      <w:pPr>
        <w:widowControl w:val="0"/>
        <w:spacing w:after="46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реализации подпрограммы;</w:t>
      </w:r>
    </w:p>
    <w:p w:rsidR="00AE343D" w:rsidRPr="00AE343D" w:rsidRDefault="00AE343D" w:rsidP="00AE343D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</w:t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/</w:t>
      </w: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ппз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достижения планового значения показателя (индикатора), характеризующего це</w:t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и задачи подпрограммы;</w:t>
      </w:r>
    </w:p>
    <w:p w:rsidR="00AE343D" w:rsidRPr="00AE343D" w:rsidRDefault="00AE343D" w:rsidP="00AE343D">
      <w:pPr>
        <w:widowControl w:val="0"/>
        <w:spacing w:after="46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proofErr w:type="gram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(индикаторов), характеризующих цели и задачи подпрограммы.</w:t>
      </w:r>
    </w:p>
    <w:p w:rsidR="00AE343D" w:rsidRPr="00AE343D" w:rsidRDefault="00AE343D" w:rsidP="00AE343D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данной формулы в случаях, если </w:t>
      </w: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</w:t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/</w:t>
      </w: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ппз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1, значение </w:t>
      </w: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</w:t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/</w:t>
      </w: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ппз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</w:t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мается </w:t>
      </w:r>
      <w:proofErr w:type="gram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</w:t>
      </w:r>
      <w:proofErr w:type="gram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AE343D" w:rsidRPr="00AE343D" w:rsidRDefault="00AE343D" w:rsidP="00AE343D">
      <w:pPr>
        <w:widowControl w:val="0"/>
        <w:spacing w:after="28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</w:t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фициентов значимости приведенная выше формула преобразуется в </w:t>
      </w:r>
      <w:proofErr w:type="gram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</w:t>
      </w:r>
      <w:proofErr w:type="gram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343D" w:rsidRPr="00AE343D" w:rsidRDefault="00AE343D" w:rsidP="00AE343D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</w:p>
    <w:p w:rsidR="00AE343D" w:rsidRPr="00AE343D" w:rsidRDefault="00AE343D" w:rsidP="00AE3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proofErr w:type="spell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СРп</w:t>
      </w:r>
      <w:proofErr w:type="spellEnd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gram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Σ СД </w:t>
      </w:r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п/</w:t>
      </w:r>
      <w:proofErr w:type="spell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ппз</w:t>
      </w:r>
      <w:proofErr w:type="spellEnd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* </w:t>
      </w:r>
      <w:proofErr w:type="spell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</w:t>
      </w:r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</w:p>
    <w:p w:rsidR="00AE343D" w:rsidRPr="00AE343D" w:rsidRDefault="00AE343D" w:rsidP="00AE343D">
      <w:pPr>
        <w:widowControl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                   1</w:t>
      </w:r>
    </w:p>
    <w:p w:rsidR="00AE343D" w:rsidRPr="00AE343D" w:rsidRDefault="00AE343D" w:rsidP="00AE343D">
      <w:pPr>
        <w:widowControl w:val="0"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удельный вес, отражающий значимость показателя (индикатора), </w:t>
      </w:r>
    </w:p>
    <w:p w:rsidR="00AE343D" w:rsidRPr="00AE343D" w:rsidRDefault="00AE343D" w:rsidP="00AE343D">
      <w:pPr>
        <w:widowControl w:val="0"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=1.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Подпрограмма 1 «Развитие дошкольного и общего образования детей»: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3D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E34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43D">
        <w:rPr>
          <w:rFonts w:ascii="Times New Roman" w:hAnsi="Times New Roman" w:cs="Times New Roman"/>
          <w:sz w:val="28"/>
          <w:szCs w:val="28"/>
        </w:rPr>
        <w:t>= (1+1+1+1+1+1+1+1+1+1+1+1+1+1+1)/15=1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Подпрограмма 2 «Развитие дополнительного образования и системы воспитания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детей»: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3D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E34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43D">
        <w:rPr>
          <w:rFonts w:ascii="Times New Roman" w:hAnsi="Times New Roman" w:cs="Times New Roman"/>
          <w:sz w:val="28"/>
          <w:szCs w:val="28"/>
        </w:rPr>
        <w:t xml:space="preserve"> = (1+1+1+1+1+1+1+1)/8 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Подпрограмма 3 ««Развитие системы оценки качества образования и информационной прозрачности системы образования»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3D">
        <w:rPr>
          <w:rFonts w:ascii="Times New Roman" w:hAnsi="Times New Roman" w:cs="Times New Roman"/>
          <w:sz w:val="28"/>
          <w:szCs w:val="28"/>
        </w:rPr>
        <w:lastRenderedPageBreak/>
        <w:t>СРп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E34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43D">
        <w:rPr>
          <w:rFonts w:ascii="Times New Roman" w:hAnsi="Times New Roman" w:cs="Times New Roman"/>
          <w:sz w:val="28"/>
          <w:szCs w:val="28"/>
        </w:rPr>
        <w:t xml:space="preserve"> = (1+1)/2 = 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 xml:space="preserve">Подпрограмма 4 ««Обеспечение реализации муниципальной программы </w:t>
      </w:r>
      <w:proofErr w:type="spellStart"/>
      <w:r w:rsidRPr="00AE343D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района Курской области "Развитие образования в </w:t>
      </w:r>
      <w:proofErr w:type="spellStart"/>
      <w:r w:rsidRPr="00AE343D">
        <w:rPr>
          <w:rFonts w:ascii="Times New Roman" w:hAnsi="Times New Roman" w:cs="Times New Roman"/>
          <w:sz w:val="28"/>
          <w:szCs w:val="28"/>
        </w:rPr>
        <w:t>Глушковком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районе Курской области" и прочие мероприятия в области образования»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3D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E34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43D">
        <w:rPr>
          <w:rFonts w:ascii="Times New Roman" w:hAnsi="Times New Roman" w:cs="Times New Roman"/>
          <w:sz w:val="28"/>
          <w:szCs w:val="28"/>
        </w:rPr>
        <w:t xml:space="preserve"> = (1)/1=1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43D">
        <w:rPr>
          <w:rFonts w:ascii="Times New Roman" w:hAnsi="Times New Roman" w:cs="Times New Roman"/>
          <w:b/>
          <w:bCs/>
          <w:sz w:val="28"/>
          <w:szCs w:val="28"/>
        </w:rPr>
        <w:t>6. Оценка эффективности реализации подпрограммы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ЭР </w:t>
      </w:r>
      <w:proofErr w:type="gramStart"/>
      <w:r w:rsidRPr="00AE343D"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gramEnd"/>
      <w:r w:rsidRPr="00AE343D"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  <w:lang w:eastAsia="ru-RU"/>
        </w:rPr>
        <w:t>/п</w:t>
      </w:r>
      <w:r w:rsidRPr="00AE34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AE34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СР</w:t>
      </w:r>
      <w:r w:rsidRPr="00AE343D"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AE343D"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  <w:lang w:eastAsia="ru-RU"/>
        </w:rPr>
        <w:t>/п</w:t>
      </w:r>
      <w:r w:rsidRPr="00AE34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AE34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</w:t>
      </w:r>
      <w:r w:rsidRPr="00AE343D"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  <w:lang w:eastAsia="ru-RU"/>
        </w:rPr>
        <w:t>ис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Подпрограмма 1 «Развитие дошкольного и общего образования детей»: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3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E34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43D">
        <w:rPr>
          <w:rFonts w:ascii="Times New Roman" w:hAnsi="Times New Roman" w:cs="Times New Roman"/>
          <w:sz w:val="28"/>
          <w:szCs w:val="28"/>
        </w:rPr>
        <w:t xml:space="preserve"> = 1* 1,01 =1,01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Подпрограмма 2 «Развитие дополнительного образования и системы воспитания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детей»: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3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E34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43D">
        <w:rPr>
          <w:rFonts w:ascii="Times New Roman" w:hAnsi="Times New Roman" w:cs="Times New Roman"/>
          <w:sz w:val="28"/>
          <w:szCs w:val="28"/>
        </w:rPr>
        <w:t>= 1*1,01 = 1,01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 xml:space="preserve">Подпрограмма 3 «Развитие системы оценки качества образования и информационной прозрачности системы образования 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3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E34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43D">
        <w:rPr>
          <w:rFonts w:ascii="Times New Roman" w:hAnsi="Times New Roman" w:cs="Times New Roman"/>
          <w:sz w:val="28"/>
          <w:szCs w:val="28"/>
        </w:rPr>
        <w:t>= 1*0 = 0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 xml:space="preserve">Подпрограмма 4 «Обеспечение реализации муниципальной программы </w:t>
      </w:r>
      <w:proofErr w:type="spellStart"/>
      <w:r w:rsidRPr="00AE343D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района Курской области "Развитие образования в </w:t>
      </w:r>
      <w:proofErr w:type="spellStart"/>
      <w:r w:rsidRPr="00AE343D">
        <w:rPr>
          <w:rFonts w:ascii="Times New Roman" w:hAnsi="Times New Roman" w:cs="Times New Roman"/>
          <w:sz w:val="28"/>
          <w:szCs w:val="28"/>
        </w:rPr>
        <w:t>Глушковком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районе Курской области" и прочие мероприятия в области образования 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3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E34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43D">
        <w:rPr>
          <w:rFonts w:ascii="Times New Roman" w:hAnsi="Times New Roman" w:cs="Times New Roman"/>
          <w:sz w:val="28"/>
          <w:szCs w:val="28"/>
        </w:rPr>
        <w:t>= 1*1,01 = 1,01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43D">
        <w:rPr>
          <w:rFonts w:ascii="Times New Roman" w:hAnsi="Times New Roman" w:cs="Times New Roman"/>
          <w:b/>
          <w:bCs/>
          <w:sz w:val="28"/>
          <w:szCs w:val="28"/>
        </w:rPr>
        <w:t>7. Оценка степени достижения целей и решения задач муниципальной программы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Степень достижения планового значения для показателей (индикаторов),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 xml:space="preserve">желаемой тенденцией </w:t>
      </w:r>
      <w:proofErr w:type="gramStart"/>
      <w:r w:rsidRPr="00AE343D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AE343D">
        <w:rPr>
          <w:rFonts w:ascii="Times New Roman" w:hAnsi="Times New Roman" w:cs="Times New Roman"/>
          <w:sz w:val="28"/>
          <w:szCs w:val="28"/>
        </w:rPr>
        <w:t xml:space="preserve"> которых является увеличение значений,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AE343D" w:rsidRPr="00AE343D" w:rsidRDefault="00AE343D" w:rsidP="00AE343D">
      <w:pPr>
        <w:widowControl w:val="0"/>
        <w:numPr>
          <w:ilvl w:val="0"/>
          <w:numId w:val="2"/>
        </w:numPr>
        <w:tabs>
          <w:tab w:val="left" w:pos="850"/>
        </w:tabs>
        <w:spacing w:after="39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</w:t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чений:</w:t>
      </w:r>
    </w:p>
    <w:p w:rsidR="00AE343D" w:rsidRPr="00AE343D" w:rsidRDefault="00AE343D" w:rsidP="00AE343D">
      <w:pPr>
        <w:keepNext/>
        <w:keepLines/>
        <w:widowControl w:val="0"/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6" w:name="bookmark22"/>
      <w:proofErr w:type="spell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</w:t>
      </w:r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гппз</w:t>
      </w:r>
      <w:proofErr w:type="spellEnd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</w:t>
      </w:r>
      <w:proofErr w:type="spell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ЗП</w:t>
      </w:r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гпф</w:t>
      </w:r>
      <w:proofErr w:type="spellEnd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</w:t>
      </w:r>
      <w:proofErr w:type="spell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ЗП</w:t>
      </w:r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гпп</w:t>
      </w:r>
      <w:proofErr w:type="spellEnd"/>
      <w:proofErr w:type="gram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bookmarkEnd w:id="16"/>
      <w:proofErr w:type="gramEnd"/>
    </w:p>
    <w:p w:rsidR="00AE343D" w:rsidRPr="00AE343D" w:rsidRDefault="00AE343D" w:rsidP="00AE343D">
      <w:pPr>
        <w:keepNext/>
        <w:keepLines/>
        <w:widowControl w:val="0"/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43D" w:rsidRPr="00AE343D" w:rsidRDefault="00AE343D" w:rsidP="00AE343D">
      <w:pPr>
        <w:widowControl w:val="0"/>
        <w:numPr>
          <w:ilvl w:val="0"/>
          <w:numId w:val="2"/>
        </w:numPr>
        <w:tabs>
          <w:tab w:val="left" w:pos="840"/>
        </w:tabs>
        <w:spacing w:after="40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</w:t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ний:</w:t>
      </w:r>
    </w:p>
    <w:p w:rsidR="00AE343D" w:rsidRPr="00AE343D" w:rsidRDefault="00AE343D" w:rsidP="00AE343D">
      <w:pPr>
        <w:widowControl w:val="0"/>
        <w:tabs>
          <w:tab w:val="left" w:pos="840"/>
        </w:tabs>
        <w:spacing w:after="400" w:line="240" w:lineRule="auto"/>
        <w:ind w:left="709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</w:t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гппз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</w:t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гпф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</w:t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гпф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,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1. 99,1/99,1=1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2. 100/100=1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3. 1,5/1,5=1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D">
        <w:rPr>
          <w:rFonts w:ascii="Times New Roman" w:hAnsi="Times New Roman" w:cs="Times New Roman"/>
          <w:sz w:val="28"/>
          <w:szCs w:val="28"/>
        </w:rPr>
        <w:t>Показатель 4. 83/83=1</w:t>
      </w:r>
    </w:p>
    <w:p w:rsidR="00AE343D" w:rsidRDefault="00AE343D" w:rsidP="00AE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43D">
        <w:rPr>
          <w:rFonts w:ascii="Times New Roman" w:hAnsi="Times New Roman" w:cs="Times New Roman"/>
          <w:b/>
          <w:bCs/>
          <w:sz w:val="28"/>
          <w:szCs w:val="28"/>
        </w:rPr>
        <w:t>8. Степень реализации муниципальной программы рассчитывается по формуле: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м</w:t>
      </w:r>
    </w:p>
    <w:p w:rsidR="00AE343D" w:rsidRPr="00AE343D" w:rsidRDefault="00AE343D" w:rsidP="00AE3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гп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Σ </w:t>
      </w:r>
      <w:proofErr w:type="spellStart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</w:t>
      </w: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гппз</w:t>
      </w:r>
      <w:proofErr w:type="spellEnd"/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М</w:t>
      </w:r>
    </w:p>
    <w:p w:rsidR="00AE343D" w:rsidRPr="00AE343D" w:rsidRDefault="00AE343D" w:rsidP="00AE3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3D">
        <w:rPr>
          <w:rFonts w:ascii="Times New Roman" w:hAnsi="Times New Roman" w:cs="Times New Roman"/>
          <w:sz w:val="28"/>
          <w:szCs w:val="28"/>
        </w:rPr>
        <w:lastRenderedPageBreak/>
        <w:t>СРга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>= (1+1+1+1)/4 = 1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43D">
        <w:rPr>
          <w:rFonts w:ascii="Times New Roman" w:hAnsi="Times New Roman" w:cs="Times New Roman"/>
          <w:b/>
          <w:bCs/>
          <w:sz w:val="28"/>
          <w:szCs w:val="28"/>
        </w:rPr>
        <w:t>9. Оценка эффективности реализации муниципальной программы</w:t>
      </w:r>
    </w:p>
    <w:p w:rsidR="00AE343D" w:rsidRPr="00AE343D" w:rsidRDefault="00AE343D" w:rsidP="00AE343D">
      <w:pPr>
        <w:keepNext/>
        <w:keepLines/>
        <w:widowControl w:val="0"/>
        <w:spacing w:after="9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7" w:name="bookmark27"/>
      <w:proofErr w:type="spell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ЭР</w:t>
      </w:r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гп</w:t>
      </w:r>
      <w:proofErr w:type="spellEnd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0,5 * </w:t>
      </w:r>
      <w:proofErr w:type="spell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</w:t>
      </w:r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гп</w:t>
      </w:r>
      <w:proofErr w:type="spellEnd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+ 0,5 *  Σ </w:t>
      </w:r>
      <w:proofErr w:type="spell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ЭР</w:t>
      </w:r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/</w:t>
      </w:r>
      <w:proofErr w:type="gram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п</w:t>
      </w:r>
      <w:proofErr w:type="gramEnd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* </w:t>
      </w:r>
      <w:proofErr w:type="spellStart"/>
      <w:r w:rsidRPr="00AE343D">
        <w:rPr>
          <w:rFonts w:ascii="Times New Roman" w:eastAsia="Times New Roman" w:hAnsi="Times New Roman" w:cs="Times New Roman"/>
          <w:bCs/>
          <w:color w:val="000000"/>
          <w:spacing w:val="50"/>
          <w:sz w:val="28"/>
          <w:szCs w:val="28"/>
          <w:lang w:val="en-US" w:eastAsia="ru-RU"/>
        </w:rPr>
        <w:t>kj</w:t>
      </w:r>
      <w:proofErr w:type="spellEnd"/>
      <w:r w:rsidRPr="00AE343D">
        <w:rPr>
          <w:rFonts w:ascii="Times New Roman" w:eastAsia="Times New Roman" w:hAnsi="Times New Roman" w:cs="Times New Roman"/>
          <w:bCs/>
          <w:color w:val="000000"/>
          <w:spacing w:val="50"/>
          <w:sz w:val="28"/>
          <w:szCs w:val="28"/>
          <w:lang w:eastAsia="ru-RU"/>
        </w:rPr>
        <w:t>,</w:t>
      </w:r>
      <w:bookmarkEnd w:id="17"/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ЭР</w:t>
      </w:r>
      <w:r w:rsidRPr="00AE343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гп</w:t>
      </w:r>
      <w:proofErr w:type="spellEnd"/>
      <w:r w:rsidRPr="00AE343D">
        <w:rPr>
          <w:rFonts w:ascii="Times New Roman" w:hAnsi="Times New Roman" w:cs="Times New Roman"/>
          <w:sz w:val="28"/>
          <w:szCs w:val="28"/>
        </w:rPr>
        <w:t xml:space="preserve"> =0,5*1 + 0,5*(1,01*0,897+1,01*0,081+1,01*0+1,01*0,22)=0,5*1+0,5*(0,91+0,08+0+0,02)= 0,5+0,5*(1,01)=0,5+0,5=1 </w:t>
      </w:r>
    </w:p>
    <w:p w:rsidR="00AE343D" w:rsidRPr="00AE343D" w:rsidRDefault="00AE343D" w:rsidP="00A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AD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C18AD" w:rsidRPr="00040A25" w:rsidRDefault="00EC18AD" w:rsidP="0004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C18AD" w:rsidRPr="00040A25" w:rsidSect="00AE34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24" w:rsidRDefault="00751D24">
      <w:pPr>
        <w:spacing w:after="0" w:line="240" w:lineRule="auto"/>
      </w:pPr>
      <w:r>
        <w:separator/>
      </w:r>
    </w:p>
  </w:endnote>
  <w:endnote w:type="continuationSeparator" w:id="0">
    <w:p w:rsidR="00751D24" w:rsidRDefault="0075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24" w:rsidRDefault="00751D24">
      <w:pPr>
        <w:spacing w:after="0" w:line="240" w:lineRule="auto"/>
      </w:pPr>
      <w:r>
        <w:separator/>
      </w:r>
    </w:p>
  </w:footnote>
  <w:footnote w:type="continuationSeparator" w:id="0">
    <w:p w:rsidR="00751D24" w:rsidRDefault="0075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D" w:rsidRDefault="00EC18AD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D" w:rsidRDefault="00EC18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145682C" wp14:editId="3EBA5D6A">
              <wp:simplePos x="0" y="0"/>
              <wp:positionH relativeFrom="page">
                <wp:posOffset>6408420</wp:posOffset>
              </wp:positionH>
              <wp:positionV relativeFrom="page">
                <wp:posOffset>948055</wp:posOffset>
              </wp:positionV>
              <wp:extent cx="725170" cy="125095"/>
              <wp:effectExtent l="0" t="0" r="635" b="317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8AD" w:rsidRDefault="00EC18AD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Таблица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04.6pt;margin-top:74.65pt;width:57.1pt;height:9.8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" filled="f" stroked="f">
              <v:textbox style="mso-fit-shape-to-text:t" inset="0,0,0,0">
                <w:txbxContent>
                  <w:p w:rsidR="00EC18AD" w:rsidRDefault="00EC18AD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Таблица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E9E87E6" wp14:editId="72D0349B">
              <wp:simplePos x="0" y="0"/>
              <wp:positionH relativeFrom="page">
                <wp:posOffset>3835400</wp:posOffset>
              </wp:positionH>
              <wp:positionV relativeFrom="page">
                <wp:posOffset>685800</wp:posOffset>
              </wp:positionV>
              <wp:extent cx="128270" cy="94615"/>
              <wp:effectExtent l="0" t="0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8AD" w:rsidRDefault="00EC18AD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94262">
                            <w:rPr>
                              <w:rStyle w:val="a6"/>
                              <w:noProof/>
                            </w:rPr>
                            <w:t>44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02pt;margin-top:54pt;width:10.1pt;height:7.4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y/rAIAAKw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" filled="f" stroked="f">
              <v:textbox style="mso-fit-shape-to-text:t" inset="0,0,0,0">
                <w:txbxContent>
                  <w:p w:rsidR="00EC18AD" w:rsidRDefault="00EC18AD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94262">
                      <w:rPr>
                        <w:rStyle w:val="a6"/>
                        <w:noProof/>
                      </w:rPr>
                      <w:t>44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D" w:rsidRDefault="00EC18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D162750" wp14:editId="25EEEF2C">
              <wp:simplePos x="0" y="0"/>
              <wp:positionH relativeFrom="page">
                <wp:posOffset>6408420</wp:posOffset>
              </wp:positionH>
              <wp:positionV relativeFrom="page">
                <wp:posOffset>948055</wp:posOffset>
              </wp:positionV>
              <wp:extent cx="725170" cy="125095"/>
              <wp:effectExtent l="0" t="0" r="635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8AD" w:rsidRDefault="00EC18AD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Таблица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04.6pt;margin-top:74.65pt;width:57.1pt;height:9.8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" filled="f" stroked="f">
              <v:textbox style="mso-fit-shape-to-text:t" inset="0,0,0,0">
                <w:txbxContent>
                  <w:p w:rsidR="00EC18AD" w:rsidRDefault="00EC18AD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Таблица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5A5A2CEC" wp14:editId="507A2D94">
              <wp:simplePos x="0" y="0"/>
              <wp:positionH relativeFrom="page">
                <wp:posOffset>3835400</wp:posOffset>
              </wp:positionH>
              <wp:positionV relativeFrom="page">
                <wp:posOffset>685800</wp:posOffset>
              </wp:positionV>
              <wp:extent cx="128270" cy="94615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8AD" w:rsidRDefault="00EC18AD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7665" w:rsidRPr="00547665">
                            <w:rPr>
                              <w:rStyle w:val="a6"/>
                              <w:noProof/>
                            </w:rPr>
                            <w:t>51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02pt;margin-top:54pt;width:10.1pt;height:7.4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" filled="f" stroked="f">
              <v:textbox style="mso-fit-shape-to-text:t" inset="0,0,0,0">
                <w:txbxContent>
                  <w:p w:rsidR="00EC18AD" w:rsidRDefault="00EC18AD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7665" w:rsidRPr="00547665">
                      <w:rPr>
                        <w:rStyle w:val="a6"/>
                        <w:noProof/>
                      </w:rPr>
                      <w:t>51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D" w:rsidRDefault="00EC18AD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D" w:rsidRDefault="00EC18AD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D" w:rsidRDefault="00EC18AD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D" w:rsidRDefault="00EC18A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D" w:rsidRDefault="00EC18A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D" w:rsidRDefault="00EC18AD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D" w:rsidRDefault="00EC18AD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D" w:rsidRDefault="00EC18AD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D" w:rsidRDefault="00EC18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CDD9B27" wp14:editId="2C95D39A">
              <wp:simplePos x="0" y="0"/>
              <wp:positionH relativeFrom="page">
                <wp:posOffset>9258300</wp:posOffset>
              </wp:positionH>
              <wp:positionV relativeFrom="page">
                <wp:posOffset>3248025</wp:posOffset>
              </wp:positionV>
              <wp:extent cx="655320" cy="198120"/>
              <wp:effectExtent l="0" t="0" r="1905" b="1905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8AD" w:rsidRDefault="00EC18AD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Таблица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29pt;margin-top:255.75pt;width:51.6pt;height:15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3aqAIAAKc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" filled="f" stroked="f">
              <v:textbox style="mso-fit-shape-to-text:t" inset="0,0,0,0">
                <w:txbxContent>
                  <w:p w:rsidR="00EC18AD" w:rsidRDefault="00EC18AD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Таблица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AE389C6" wp14:editId="562927B4">
              <wp:simplePos x="0" y="0"/>
              <wp:positionH relativeFrom="page">
                <wp:posOffset>5222875</wp:posOffset>
              </wp:positionH>
              <wp:positionV relativeFrom="page">
                <wp:posOffset>2955290</wp:posOffset>
              </wp:positionV>
              <wp:extent cx="128270" cy="94615"/>
              <wp:effectExtent l="3175" t="2540" r="1905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8AD" w:rsidRDefault="00EC18AD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11.25pt;margin-top:232.7pt;width:10.1pt;height:7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9yqwIAAK0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" filled="f" stroked="f">
              <v:textbox style="mso-fit-shape-to-text:t" inset="0,0,0,0">
                <w:txbxContent>
                  <w:p w:rsidR="00EC18AD" w:rsidRDefault="00EC18AD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D" w:rsidRDefault="00EC18AD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D" w:rsidRDefault="00EC18AD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D" w:rsidRDefault="00EC18A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3ED"/>
    <w:multiLevelType w:val="multilevel"/>
    <w:tmpl w:val="EA463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8212D"/>
    <w:multiLevelType w:val="multilevel"/>
    <w:tmpl w:val="E65ACB0E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A8604EA"/>
    <w:multiLevelType w:val="multilevel"/>
    <w:tmpl w:val="8F9253F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2C4E6DBC"/>
    <w:multiLevelType w:val="multilevel"/>
    <w:tmpl w:val="38128A02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302E1F33"/>
    <w:multiLevelType w:val="multilevel"/>
    <w:tmpl w:val="2938AABE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6D5466B"/>
    <w:multiLevelType w:val="multilevel"/>
    <w:tmpl w:val="7BDE7FD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3F0140D0"/>
    <w:multiLevelType w:val="multilevel"/>
    <w:tmpl w:val="52808A28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40315AEB"/>
    <w:multiLevelType w:val="hybridMultilevel"/>
    <w:tmpl w:val="E62843AA"/>
    <w:lvl w:ilvl="0" w:tplc="78B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1517C"/>
    <w:multiLevelType w:val="multilevel"/>
    <w:tmpl w:val="8DB03934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454F29D7"/>
    <w:multiLevelType w:val="multilevel"/>
    <w:tmpl w:val="C330C1F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500E6699"/>
    <w:multiLevelType w:val="multilevel"/>
    <w:tmpl w:val="8758A92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55915E12"/>
    <w:multiLevelType w:val="multilevel"/>
    <w:tmpl w:val="246A5D5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5E953D4B"/>
    <w:multiLevelType w:val="multilevel"/>
    <w:tmpl w:val="6CA46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8843A3"/>
    <w:multiLevelType w:val="multilevel"/>
    <w:tmpl w:val="0FC66B56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7D2C56F8"/>
    <w:multiLevelType w:val="hybridMultilevel"/>
    <w:tmpl w:val="672A186C"/>
    <w:lvl w:ilvl="0" w:tplc="DC58AC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0F"/>
    <w:rsid w:val="00040A25"/>
    <w:rsid w:val="00220B0A"/>
    <w:rsid w:val="002426CB"/>
    <w:rsid w:val="00390641"/>
    <w:rsid w:val="003B6F45"/>
    <w:rsid w:val="0040392E"/>
    <w:rsid w:val="00453003"/>
    <w:rsid w:val="00492A18"/>
    <w:rsid w:val="00532838"/>
    <w:rsid w:val="00547665"/>
    <w:rsid w:val="00751D24"/>
    <w:rsid w:val="007D0B41"/>
    <w:rsid w:val="008E6B0F"/>
    <w:rsid w:val="00962399"/>
    <w:rsid w:val="009A3B95"/>
    <w:rsid w:val="00A345D0"/>
    <w:rsid w:val="00AE2A9F"/>
    <w:rsid w:val="00AE343D"/>
    <w:rsid w:val="00AF6877"/>
    <w:rsid w:val="00CF39C6"/>
    <w:rsid w:val="00E02386"/>
    <w:rsid w:val="00E20A2E"/>
    <w:rsid w:val="00EC18AD"/>
    <w:rsid w:val="00F0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18AD"/>
  </w:style>
  <w:style w:type="character" w:styleId="a3">
    <w:name w:val="Hyperlink"/>
    <w:basedOn w:val="a0"/>
    <w:rsid w:val="00EC18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18AD"/>
    <w:rPr>
      <w:rFonts w:ascii="Times New Roman" w:eastAsia="Times New Roman" w:hAnsi="Times New Roman" w:cs="Times New Roman"/>
      <w:b/>
      <w:bCs/>
      <w:spacing w:val="-20"/>
      <w:sz w:val="34"/>
      <w:szCs w:val="34"/>
      <w:shd w:val="clear" w:color="auto" w:fill="FFFFFF"/>
    </w:rPr>
  </w:style>
  <w:style w:type="character" w:customStyle="1" w:styleId="10">
    <w:name w:val="Заголовок №1_"/>
    <w:basedOn w:val="a0"/>
    <w:link w:val="11"/>
    <w:rsid w:val="00EC18AD"/>
    <w:rPr>
      <w:rFonts w:ascii="Times New Roman" w:eastAsia="Times New Roman" w:hAnsi="Times New Roman" w:cs="Times New Roman"/>
      <w:b/>
      <w:bCs/>
      <w:spacing w:val="-20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EC18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rsid w:val="00EC18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EC18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C18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41"/>
    <w:rsid w:val="00EC18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Колонтитул_"/>
    <w:basedOn w:val="a0"/>
    <w:link w:val="12"/>
    <w:rsid w:val="00EC18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Колонтитул"/>
    <w:basedOn w:val="a5"/>
    <w:rsid w:val="00EC18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2">
    <w:name w:val="Заголовок №3_"/>
    <w:basedOn w:val="a0"/>
    <w:link w:val="310"/>
    <w:rsid w:val="00EC18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Заголовок №5_"/>
    <w:basedOn w:val="a0"/>
    <w:link w:val="52"/>
    <w:rsid w:val="00EC18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4"/>
    <w:rsid w:val="00EC18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">
    <w:name w:val="Заголовок №3"/>
    <w:basedOn w:val="32"/>
    <w:rsid w:val="00EC18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2">
    <w:name w:val="Заголовок №4_"/>
    <w:basedOn w:val="a0"/>
    <w:link w:val="43"/>
    <w:rsid w:val="00EC18A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EC18A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5pt">
    <w:name w:val="Основной текст + 6;5 pt;Полужирный"/>
    <w:basedOn w:val="a4"/>
    <w:rsid w:val="00EC18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4"/>
    <w:rsid w:val="00EC18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EC18A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10pt1">
    <w:name w:val="Основной текст + 10 pt;Полужирный1"/>
    <w:basedOn w:val="a4"/>
    <w:rsid w:val="00EC18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4">
    <w:name w:val="Заголовок №4 + Малые прописные"/>
    <w:basedOn w:val="42"/>
    <w:rsid w:val="00EC18A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0">
    <w:name w:val="Основной текст (6)"/>
    <w:basedOn w:val="6"/>
    <w:rsid w:val="00EC18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64pt">
    <w:name w:val="Основной текст (6) + 4 pt;Не полужирный;Курсив;Малые прописные"/>
    <w:basedOn w:val="6"/>
    <w:rsid w:val="00EC18AD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8"/>
      <w:szCs w:val="8"/>
      <w:u w:val="single"/>
      <w:shd w:val="clear" w:color="auto" w:fill="FFFFFF"/>
    </w:rPr>
  </w:style>
  <w:style w:type="character" w:customStyle="1" w:styleId="417pt-1pt">
    <w:name w:val="Заголовок №4 + 17 pt;Интервал -1 pt"/>
    <w:basedOn w:val="42"/>
    <w:rsid w:val="00EC18AD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64pt0">
    <w:name w:val="Основной текст (6) + 4 pt;Не полужирный;Курсив"/>
    <w:basedOn w:val="6"/>
    <w:rsid w:val="00EC18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</w:rPr>
  </w:style>
  <w:style w:type="character" w:customStyle="1" w:styleId="6Batang4pt">
    <w:name w:val="Основной текст (6) + Batang;4 pt;Не полужирный"/>
    <w:basedOn w:val="6"/>
    <w:rsid w:val="00EC18AD"/>
    <w:rPr>
      <w:rFonts w:ascii="Batang" w:eastAsia="Batang" w:hAnsi="Batang" w:cs="Batang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2pt">
    <w:name w:val="Заголовок №2 + Интервал 2 pt"/>
    <w:basedOn w:val="21"/>
    <w:rsid w:val="00EC18AD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62pt">
    <w:name w:val="Основной текст (6) + Интервал 2 pt"/>
    <w:basedOn w:val="6"/>
    <w:rsid w:val="00EC18AD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3"/>
      <w:szCs w:val="13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EC18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4"/>
    <w:rsid w:val="00EC18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Gothic4pt">
    <w:name w:val="Основной текст + Century Gothic;4 pt"/>
    <w:basedOn w:val="a4"/>
    <w:rsid w:val="00EC18AD"/>
    <w:rPr>
      <w:rFonts w:ascii="Century Gothic" w:eastAsia="Century Gothic" w:hAnsi="Century Gothic" w:cs="Century Gothic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Batang4pt">
    <w:name w:val="Основной текст + Batang;4 pt"/>
    <w:basedOn w:val="a4"/>
    <w:rsid w:val="00EC18AD"/>
    <w:rPr>
      <w:rFonts w:ascii="Batang" w:eastAsia="Batang" w:hAnsi="Batang" w:cs="Batang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pt">
    <w:name w:val="Основной текст + 14 pt"/>
    <w:basedOn w:val="a4"/>
    <w:rsid w:val="00EC18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9pt1">
    <w:name w:val="Основной текст + 9 pt1"/>
    <w:basedOn w:val="a4"/>
    <w:rsid w:val="00EC18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EC18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Основной текст2"/>
    <w:basedOn w:val="a4"/>
    <w:rsid w:val="00EC18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4">
    <w:name w:val="Основной текст3"/>
    <w:basedOn w:val="a4"/>
    <w:rsid w:val="00EC18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9">
    <w:name w:val="Основной текст + Малые прописные"/>
    <w:basedOn w:val="a4"/>
    <w:rsid w:val="00EC18A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SegoeUI17pt">
    <w:name w:val="Основной текст + Segoe UI;17 pt"/>
    <w:basedOn w:val="a4"/>
    <w:rsid w:val="00EC18AD"/>
    <w:rPr>
      <w:rFonts w:ascii="Segoe UI" w:eastAsia="Segoe UI" w:hAnsi="Segoe UI" w:cs="Segoe UI"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8AD"/>
    <w:pPr>
      <w:widowControl w:val="0"/>
      <w:shd w:val="clear" w:color="auto" w:fill="FFFFFF"/>
      <w:spacing w:before="360" w:after="360" w:line="374" w:lineRule="exact"/>
      <w:jc w:val="center"/>
    </w:pPr>
    <w:rPr>
      <w:rFonts w:ascii="Times New Roman" w:eastAsia="Times New Roman" w:hAnsi="Times New Roman" w:cs="Times New Roman"/>
      <w:b/>
      <w:bCs/>
      <w:spacing w:val="-20"/>
      <w:sz w:val="34"/>
      <w:szCs w:val="34"/>
    </w:rPr>
  </w:style>
  <w:style w:type="paragraph" w:customStyle="1" w:styleId="11">
    <w:name w:val="Заголовок №1"/>
    <w:basedOn w:val="a"/>
    <w:link w:val="10"/>
    <w:rsid w:val="00EC18AD"/>
    <w:pPr>
      <w:widowControl w:val="0"/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34"/>
      <w:szCs w:val="34"/>
    </w:rPr>
  </w:style>
  <w:style w:type="paragraph" w:customStyle="1" w:styleId="31">
    <w:name w:val="Основной текст (3)1"/>
    <w:basedOn w:val="a"/>
    <w:link w:val="3"/>
    <w:rsid w:val="00EC18AD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EC18AD"/>
    <w:pPr>
      <w:widowControl w:val="0"/>
      <w:shd w:val="clear" w:color="auto" w:fill="FFFFFF"/>
      <w:spacing w:before="60" w:after="72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EC18AD"/>
    <w:pPr>
      <w:widowControl w:val="0"/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link w:val="a4"/>
    <w:rsid w:val="00EC18AD"/>
    <w:pPr>
      <w:widowControl w:val="0"/>
      <w:shd w:val="clear" w:color="auto" w:fill="FFFFFF"/>
      <w:spacing w:after="780"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Колонтитул1"/>
    <w:basedOn w:val="a"/>
    <w:link w:val="a5"/>
    <w:rsid w:val="00EC18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0">
    <w:name w:val="Заголовок №31"/>
    <w:basedOn w:val="a"/>
    <w:link w:val="32"/>
    <w:rsid w:val="00EC18AD"/>
    <w:pPr>
      <w:widowControl w:val="0"/>
      <w:shd w:val="clear" w:color="auto" w:fill="FFFFFF"/>
      <w:spacing w:before="780" w:after="18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2">
    <w:name w:val="Заголовок №5"/>
    <w:basedOn w:val="a"/>
    <w:link w:val="51"/>
    <w:rsid w:val="00EC18AD"/>
    <w:pPr>
      <w:widowControl w:val="0"/>
      <w:shd w:val="clear" w:color="auto" w:fill="FFFFFF"/>
      <w:spacing w:before="240" w:after="0" w:line="552" w:lineRule="exact"/>
      <w:ind w:hanging="1940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3">
    <w:name w:val="Заголовок №4"/>
    <w:basedOn w:val="a"/>
    <w:link w:val="42"/>
    <w:rsid w:val="00EC18AD"/>
    <w:pPr>
      <w:widowControl w:val="0"/>
      <w:shd w:val="clear" w:color="auto" w:fill="FFFFFF"/>
      <w:spacing w:before="240" w:after="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61">
    <w:name w:val="Основной текст (6)1"/>
    <w:basedOn w:val="a"/>
    <w:link w:val="6"/>
    <w:rsid w:val="00EC18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2">
    <w:name w:val="Заголовок №2"/>
    <w:basedOn w:val="a"/>
    <w:link w:val="21"/>
    <w:rsid w:val="00EC18AD"/>
    <w:pPr>
      <w:widowControl w:val="0"/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a8">
    <w:name w:val="Подпись к таблице"/>
    <w:basedOn w:val="a"/>
    <w:link w:val="a7"/>
    <w:rsid w:val="00EC18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EC18AD"/>
    <w:pPr>
      <w:widowControl w:val="0"/>
      <w:shd w:val="clear" w:color="auto" w:fill="FFFFFF"/>
      <w:spacing w:before="180" w:after="0" w:line="206" w:lineRule="exact"/>
      <w:ind w:firstLine="760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C18A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C18A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C18A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C18A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C18AD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C18AD"/>
    <w:rPr>
      <w:rFonts w:ascii="Tahoma" w:eastAsia="Courier New" w:hAnsi="Tahoma" w:cs="Tahoma"/>
      <w:color w:val="000000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C18AD"/>
  </w:style>
  <w:style w:type="character" w:customStyle="1" w:styleId="WW8Num1z1">
    <w:name w:val="WW8Num1z1"/>
    <w:rsid w:val="00EC18AD"/>
    <w:rPr>
      <w:rFonts w:ascii="Times New Roman" w:hAnsi="Times New Roman" w:cs="Times New Roman"/>
    </w:rPr>
  </w:style>
  <w:style w:type="character" w:customStyle="1" w:styleId="WW8Num3z0">
    <w:name w:val="WW8Num3z0"/>
    <w:rsid w:val="00EC18AD"/>
    <w:rPr>
      <w:rFonts w:ascii="Symbol" w:hAnsi="Symbol" w:cs="Symbol"/>
    </w:rPr>
  </w:style>
  <w:style w:type="character" w:customStyle="1" w:styleId="WW8Num3z1">
    <w:name w:val="WW8Num3z1"/>
    <w:rsid w:val="00EC18AD"/>
    <w:rPr>
      <w:rFonts w:ascii="OpenSymbol" w:hAnsi="OpenSymbol" w:cs="Courier New"/>
    </w:rPr>
  </w:style>
  <w:style w:type="character" w:customStyle="1" w:styleId="WW8Num4z0">
    <w:name w:val="WW8Num4z0"/>
    <w:rsid w:val="00EC18AD"/>
    <w:rPr>
      <w:rFonts w:ascii="Symbol" w:hAnsi="Symbol" w:cs="Symbol"/>
    </w:rPr>
  </w:style>
  <w:style w:type="character" w:customStyle="1" w:styleId="WW8Num4z1">
    <w:name w:val="WW8Num4z1"/>
    <w:rsid w:val="00EC18AD"/>
    <w:rPr>
      <w:rFonts w:ascii="Courier New" w:hAnsi="Courier New" w:cs="Courier New"/>
    </w:rPr>
  </w:style>
  <w:style w:type="character" w:customStyle="1" w:styleId="WW8Num4z2">
    <w:name w:val="WW8Num4z2"/>
    <w:rsid w:val="00EC18AD"/>
    <w:rPr>
      <w:rFonts w:ascii="Wingdings" w:hAnsi="Wingdings" w:cs="Wingdings"/>
    </w:rPr>
  </w:style>
  <w:style w:type="character" w:customStyle="1" w:styleId="WW8Num5z0">
    <w:name w:val="WW8Num5z0"/>
    <w:rsid w:val="00EC18AD"/>
    <w:rPr>
      <w:rFonts w:ascii="Symbol" w:hAnsi="Symbol" w:cs="OpenSymbol"/>
    </w:rPr>
  </w:style>
  <w:style w:type="character" w:customStyle="1" w:styleId="WW8Num5z1">
    <w:name w:val="WW8Num5z1"/>
    <w:rsid w:val="00EC18AD"/>
    <w:rPr>
      <w:rFonts w:ascii="OpenSymbol" w:hAnsi="OpenSymbol" w:cs="OpenSymbol"/>
    </w:rPr>
  </w:style>
  <w:style w:type="character" w:customStyle="1" w:styleId="WW8Num5z2">
    <w:name w:val="WW8Num5z2"/>
    <w:rsid w:val="00EC18AD"/>
    <w:rPr>
      <w:rFonts w:ascii="Wingdings" w:hAnsi="Wingdings" w:cs="Wingdings"/>
    </w:rPr>
  </w:style>
  <w:style w:type="character" w:customStyle="1" w:styleId="24">
    <w:name w:val="Основной шрифт абзаца2"/>
    <w:rsid w:val="00EC18AD"/>
  </w:style>
  <w:style w:type="character" w:customStyle="1" w:styleId="WW8Num6z0">
    <w:name w:val="WW8Num6z0"/>
    <w:rsid w:val="00EC18AD"/>
    <w:rPr>
      <w:rFonts w:ascii="Symbol" w:hAnsi="Symbol" w:cs="Symbol"/>
    </w:rPr>
  </w:style>
  <w:style w:type="character" w:customStyle="1" w:styleId="WW8Num6z1">
    <w:name w:val="WW8Num6z1"/>
    <w:rsid w:val="00EC18AD"/>
    <w:rPr>
      <w:rFonts w:ascii="Courier New" w:hAnsi="Courier New" w:cs="Courier New"/>
    </w:rPr>
  </w:style>
  <w:style w:type="character" w:customStyle="1" w:styleId="WW8Num6z2">
    <w:name w:val="WW8Num6z2"/>
    <w:rsid w:val="00EC18AD"/>
    <w:rPr>
      <w:rFonts w:ascii="Wingdings" w:hAnsi="Wingdings" w:cs="Wingdings"/>
    </w:rPr>
  </w:style>
  <w:style w:type="character" w:customStyle="1" w:styleId="14">
    <w:name w:val="Основной шрифт абзаца1"/>
    <w:rsid w:val="00EC18AD"/>
  </w:style>
  <w:style w:type="character" w:customStyle="1" w:styleId="ListLabel3">
    <w:name w:val="ListLabel 3"/>
    <w:rsid w:val="00EC18AD"/>
    <w:rPr>
      <w:rFonts w:eastAsia="Times New Roman" w:cs="Times New Roman"/>
    </w:rPr>
  </w:style>
  <w:style w:type="character" w:customStyle="1" w:styleId="35">
    <w:name w:val="Основной шрифт абзаца3"/>
    <w:rsid w:val="00EC18AD"/>
  </w:style>
  <w:style w:type="character" w:customStyle="1" w:styleId="FontStyle11">
    <w:name w:val="Font Style11"/>
    <w:rsid w:val="00EC18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EC18AD"/>
    <w:rPr>
      <w:rFonts w:ascii="Times New Roman" w:hAnsi="Times New Roman" w:cs="Times New Roman"/>
      <w:sz w:val="22"/>
      <w:szCs w:val="22"/>
    </w:rPr>
  </w:style>
  <w:style w:type="character" w:customStyle="1" w:styleId="ListLabel2">
    <w:name w:val="ListLabel 2"/>
    <w:rsid w:val="00EC18AD"/>
    <w:rPr>
      <w:rFonts w:cs="Courier New"/>
    </w:rPr>
  </w:style>
  <w:style w:type="character" w:customStyle="1" w:styleId="af0">
    <w:name w:val="Символ нумерации"/>
    <w:rsid w:val="00EC18AD"/>
  </w:style>
  <w:style w:type="character" w:customStyle="1" w:styleId="ListLabel1">
    <w:name w:val="ListLabel 1"/>
    <w:rsid w:val="00EC18AD"/>
    <w:rPr>
      <w:rFonts w:cs="Courier New"/>
    </w:rPr>
  </w:style>
  <w:style w:type="character" w:customStyle="1" w:styleId="af1">
    <w:name w:val="Маркеры списка"/>
    <w:rsid w:val="00EC18AD"/>
    <w:rPr>
      <w:rFonts w:ascii="OpenSymbol" w:eastAsia="OpenSymbol" w:hAnsi="OpenSymbol" w:cs="OpenSymbol"/>
    </w:rPr>
  </w:style>
  <w:style w:type="character" w:customStyle="1" w:styleId="FontStyle14">
    <w:name w:val="Font Style14"/>
    <w:rsid w:val="00EC18AD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2">
    <w:name w:val="Emphasis"/>
    <w:qFormat/>
    <w:rsid w:val="00EC18AD"/>
    <w:rPr>
      <w:rFonts w:cs="Times New Roman"/>
      <w:i/>
      <w:iCs/>
    </w:rPr>
  </w:style>
  <w:style w:type="character" w:customStyle="1" w:styleId="WW8Num18z0">
    <w:name w:val="WW8Num18z0"/>
    <w:rsid w:val="00EC18AD"/>
    <w:rPr>
      <w:color w:val="000000"/>
      <w:sz w:val="27"/>
    </w:rPr>
  </w:style>
  <w:style w:type="character" w:customStyle="1" w:styleId="WW8Num18z1">
    <w:name w:val="WW8Num18z1"/>
    <w:rsid w:val="00EC18AD"/>
    <w:rPr>
      <w:rFonts w:ascii="OpenSymbol" w:hAnsi="OpenSymbol" w:cs="OpenSymbol"/>
    </w:rPr>
  </w:style>
  <w:style w:type="paragraph" w:customStyle="1" w:styleId="15">
    <w:name w:val="Заголовок1"/>
    <w:basedOn w:val="a"/>
    <w:next w:val="af3"/>
    <w:rsid w:val="00EC18A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3">
    <w:name w:val="Body Text"/>
    <w:basedOn w:val="a"/>
    <w:link w:val="af4"/>
    <w:rsid w:val="00EC18A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EC18AD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5">
    <w:name w:val="List"/>
    <w:basedOn w:val="af3"/>
    <w:rsid w:val="00EC18AD"/>
    <w:rPr>
      <w:rFonts w:cs="Tahoma"/>
    </w:rPr>
  </w:style>
  <w:style w:type="paragraph" w:customStyle="1" w:styleId="36">
    <w:name w:val="Название3"/>
    <w:basedOn w:val="a"/>
    <w:rsid w:val="00EC18A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7">
    <w:name w:val="Указатель3"/>
    <w:basedOn w:val="a"/>
    <w:rsid w:val="00EC18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5">
    <w:name w:val="Название2"/>
    <w:basedOn w:val="a"/>
    <w:rsid w:val="00EC18A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6">
    <w:name w:val="Указатель2"/>
    <w:basedOn w:val="a"/>
    <w:rsid w:val="00EC18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6">
    <w:name w:val="Название1"/>
    <w:basedOn w:val="a"/>
    <w:rsid w:val="00EC18A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EC18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18">
    <w:name w:val="Обычный (веб)1"/>
    <w:basedOn w:val="a"/>
    <w:rsid w:val="00EC18AD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0">
    <w:name w:val="Style10"/>
    <w:basedOn w:val="a"/>
    <w:rsid w:val="00EC18AD"/>
    <w:pPr>
      <w:widowControl w:val="0"/>
      <w:suppressAutoHyphens/>
      <w:spacing w:after="0" w:line="23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EC18A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Title">
    <w:name w:val="ConsPlusTitle"/>
    <w:rsid w:val="00EC18AD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EC18AD"/>
    <w:pPr>
      <w:widowControl w:val="0"/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C18AD"/>
    <w:pPr>
      <w:widowControl w:val="0"/>
      <w:suppressAutoHyphens/>
      <w:spacing w:after="120" w:line="480" w:lineRule="auto"/>
    </w:pPr>
    <w:rPr>
      <w:rFonts w:ascii="Calibri" w:eastAsia="Andale Sans UI" w:hAnsi="Calibri" w:cs="Calibri"/>
      <w:kern w:val="1"/>
      <w:sz w:val="20"/>
      <w:szCs w:val="20"/>
      <w:lang w:eastAsia="ar-SA"/>
    </w:rPr>
  </w:style>
  <w:style w:type="paragraph" w:customStyle="1" w:styleId="Style3">
    <w:name w:val="Style3"/>
    <w:basedOn w:val="a"/>
    <w:rsid w:val="00EC18A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1">
    <w:name w:val="Абзац списка11"/>
    <w:basedOn w:val="a"/>
    <w:rsid w:val="00EC18AD"/>
    <w:pPr>
      <w:widowControl w:val="0"/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EC18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EC18AD"/>
    <w:pPr>
      <w:jc w:val="center"/>
    </w:pPr>
    <w:rPr>
      <w:b/>
      <w:bCs/>
    </w:rPr>
  </w:style>
  <w:style w:type="paragraph" w:customStyle="1" w:styleId="Default">
    <w:name w:val="Default"/>
    <w:rsid w:val="00EC18A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customStyle="1" w:styleId="1a">
    <w:name w:val="Без интервала1"/>
    <w:rsid w:val="00EC18AD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220">
    <w:name w:val="Основной текст 22"/>
    <w:basedOn w:val="a"/>
    <w:rsid w:val="00EC18AD"/>
    <w:pPr>
      <w:widowControl w:val="0"/>
      <w:suppressAutoHyphens/>
      <w:spacing w:after="120" w:line="48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EC18AD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Normal (Web)"/>
    <w:basedOn w:val="a"/>
    <w:rsid w:val="00EC18AD"/>
    <w:pPr>
      <w:widowControl w:val="0"/>
      <w:suppressAutoHyphens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bodytext">
    <w:name w:val="bodytext"/>
    <w:basedOn w:val="a"/>
    <w:rsid w:val="00EC18AD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9">
    <w:name w:val="Table Grid"/>
    <w:basedOn w:val="a1"/>
    <w:uiPriority w:val="59"/>
    <w:rsid w:val="00EC18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EC18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EC1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1"/>
    <w:next w:val="af9"/>
    <w:uiPriority w:val="59"/>
    <w:rsid w:val="00AE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18AD"/>
  </w:style>
  <w:style w:type="character" w:styleId="a3">
    <w:name w:val="Hyperlink"/>
    <w:basedOn w:val="a0"/>
    <w:rsid w:val="00EC18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18AD"/>
    <w:rPr>
      <w:rFonts w:ascii="Times New Roman" w:eastAsia="Times New Roman" w:hAnsi="Times New Roman" w:cs="Times New Roman"/>
      <w:b/>
      <w:bCs/>
      <w:spacing w:val="-20"/>
      <w:sz w:val="34"/>
      <w:szCs w:val="34"/>
      <w:shd w:val="clear" w:color="auto" w:fill="FFFFFF"/>
    </w:rPr>
  </w:style>
  <w:style w:type="character" w:customStyle="1" w:styleId="10">
    <w:name w:val="Заголовок №1_"/>
    <w:basedOn w:val="a0"/>
    <w:link w:val="11"/>
    <w:rsid w:val="00EC18AD"/>
    <w:rPr>
      <w:rFonts w:ascii="Times New Roman" w:eastAsia="Times New Roman" w:hAnsi="Times New Roman" w:cs="Times New Roman"/>
      <w:b/>
      <w:bCs/>
      <w:spacing w:val="-20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EC18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rsid w:val="00EC18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EC18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C18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41"/>
    <w:rsid w:val="00EC18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Колонтитул_"/>
    <w:basedOn w:val="a0"/>
    <w:link w:val="12"/>
    <w:rsid w:val="00EC18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Колонтитул"/>
    <w:basedOn w:val="a5"/>
    <w:rsid w:val="00EC18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2">
    <w:name w:val="Заголовок №3_"/>
    <w:basedOn w:val="a0"/>
    <w:link w:val="310"/>
    <w:rsid w:val="00EC18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Заголовок №5_"/>
    <w:basedOn w:val="a0"/>
    <w:link w:val="52"/>
    <w:rsid w:val="00EC18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4"/>
    <w:rsid w:val="00EC18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">
    <w:name w:val="Заголовок №3"/>
    <w:basedOn w:val="32"/>
    <w:rsid w:val="00EC18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2">
    <w:name w:val="Заголовок №4_"/>
    <w:basedOn w:val="a0"/>
    <w:link w:val="43"/>
    <w:rsid w:val="00EC18A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EC18A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5pt">
    <w:name w:val="Основной текст + 6;5 pt;Полужирный"/>
    <w:basedOn w:val="a4"/>
    <w:rsid w:val="00EC18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4"/>
    <w:rsid w:val="00EC18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EC18A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10pt1">
    <w:name w:val="Основной текст + 10 pt;Полужирный1"/>
    <w:basedOn w:val="a4"/>
    <w:rsid w:val="00EC18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4">
    <w:name w:val="Заголовок №4 + Малые прописные"/>
    <w:basedOn w:val="42"/>
    <w:rsid w:val="00EC18A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0">
    <w:name w:val="Основной текст (6)"/>
    <w:basedOn w:val="6"/>
    <w:rsid w:val="00EC18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64pt">
    <w:name w:val="Основной текст (6) + 4 pt;Не полужирный;Курсив;Малые прописные"/>
    <w:basedOn w:val="6"/>
    <w:rsid w:val="00EC18AD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8"/>
      <w:szCs w:val="8"/>
      <w:u w:val="single"/>
      <w:shd w:val="clear" w:color="auto" w:fill="FFFFFF"/>
    </w:rPr>
  </w:style>
  <w:style w:type="character" w:customStyle="1" w:styleId="417pt-1pt">
    <w:name w:val="Заголовок №4 + 17 pt;Интервал -1 pt"/>
    <w:basedOn w:val="42"/>
    <w:rsid w:val="00EC18AD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64pt0">
    <w:name w:val="Основной текст (6) + 4 pt;Не полужирный;Курсив"/>
    <w:basedOn w:val="6"/>
    <w:rsid w:val="00EC18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</w:rPr>
  </w:style>
  <w:style w:type="character" w:customStyle="1" w:styleId="6Batang4pt">
    <w:name w:val="Основной текст (6) + Batang;4 pt;Не полужирный"/>
    <w:basedOn w:val="6"/>
    <w:rsid w:val="00EC18AD"/>
    <w:rPr>
      <w:rFonts w:ascii="Batang" w:eastAsia="Batang" w:hAnsi="Batang" w:cs="Batang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2pt">
    <w:name w:val="Заголовок №2 + Интервал 2 pt"/>
    <w:basedOn w:val="21"/>
    <w:rsid w:val="00EC18AD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62pt">
    <w:name w:val="Основной текст (6) + Интервал 2 pt"/>
    <w:basedOn w:val="6"/>
    <w:rsid w:val="00EC18AD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3"/>
      <w:szCs w:val="13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EC18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4"/>
    <w:rsid w:val="00EC18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Gothic4pt">
    <w:name w:val="Основной текст + Century Gothic;4 pt"/>
    <w:basedOn w:val="a4"/>
    <w:rsid w:val="00EC18AD"/>
    <w:rPr>
      <w:rFonts w:ascii="Century Gothic" w:eastAsia="Century Gothic" w:hAnsi="Century Gothic" w:cs="Century Gothic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Batang4pt">
    <w:name w:val="Основной текст + Batang;4 pt"/>
    <w:basedOn w:val="a4"/>
    <w:rsid w:val="00EC18AD"/>
    <w:rPr>
      <w:rFonts w:ascii="Batang" w:eastAsia="Batang" w:hAnsi="Batang" w:cs="Batang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pt">
    <w:name w:val="Основной текст + 14 pt"/>
    <w:basedOn w:val="a4"/>
    <w:rsid w:val="00EC18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9pt1">
    <w:name w:val="Основной текст + 9 pt1"/>
    <w:basedOn w:val="a4"/>
    <w:rsid w:val="00EC18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EC18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Основной текст2"/>
    <w:basedOn w:val="a4"/>
    <w:rsid w:val="00EC18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4">
    <w:name w:val="Основной текст3"/>
    <w:basedOn w:val="a4"/>
    <w:rsid w:val="00EC18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9">
    <w:name w:val="Основной текст + Малые прописные"/>
    <w:basedOn w:val="a4"/>
    <w:rsid w:val="00EC18A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SegoeUI17pt">
    <w:name w:val="Основной текст + Segoe UI;17 pt"/>
    <w:basedOn w:val="a4"/>
    <w:rsid w:val="00EC18AD"/>
    <w:rPr>
      <w:rFonts w:ascii="Segoe UI" w:eastAsia="Segoe UI" w:hAnsi="Segoe UI" w:cs="Segoe UI"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8AD"/>
    <w:pPr>
      <w:widowControl w:val="0"/>
      <w:shd w:val="clear" w:color="auto" w:fill="FFFFFF"/>
      <w:spacing w:before="360" w:after="360" w:line="374" w:lineRule="exact"/>
      <w:jc w:val="center"/>
    </w:pPr>
    <w:rPr>
      <w:rFonts w:ascii="Times New Roman" w:eastAsia="Times New Roman" w:hAnsi="Times New Roman" w:cs="Times New Roman"/>
      <w:b/>
      <w:bCs/>
      <w:spacing w:val="-20"/>
      <w:sz w:val="34"/>
      <w:szCs w:val="34"/>
    </w:rPr>
  </w:style>
  <w:style w:type="paragraph" w:customStyle="1" w:styleId="11">
    <w:name w:val="Заголовок №1"/>
    <w:basedOn w:val="a"/>
    <w:link w:val="10"/>
    <w:rsid w:val="00EC18AD"/>
    <w:pPr>
      <w:widowControl w:val="0"/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34"/>
      <w:szCs w:val="34"/>
    </w:rPr>
  </w:style>
  <w:style w:type="paragraph" w:customStyle="1" w:styleId="31">
    <w:name w:val="Основной текст (3)1"/>
    <w:basedOn w:val="a"/>
    <w:link w:val="3"/>
    <w:rsid w:val="00EC18AD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EC18AD"/>
    <w:pPr>
      <w:widowControl w:val="0"/>
      <w:shd w:val="clear" w:color="auto" w:fill="FFFFFF"/>
      <w:spacing w:before="60" w:after="72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EC18AD"/>
    <w:pPr>
      <w:widowControl w:val="0"/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link w:val="a4"/>
    <w:rsid w:val="00EC18AD"/>
    <w:pPr>
      <w:widowControl w:val="0"/>
      <w:shd w:val="clear" w:color="auto" w:fill="FFFFFF"/>
      <w:spacing w:after="780"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Колонтитул1"/>
    <w:basedOn w:val="a"/>
    <w:link w:val="a5"/>
    <w:rsid w:val="00EC18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0">
    <w:name w:val="Заголовок №31"/>
    <w:basedOn w:val="a"/>
    <w:link w:val="32"/>
    <w:rsid w:val="00EC18AD"/>
    <w:pPr>
      <w:widowControl w:val="0"/>
      <w:shd w:val="clear" w:color="auto" w:fill="FFFFFF"/>
      <w:spacing w:before="780" w:after="18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2">
    <w:name w:val="Заголовок №5"/>
    <w:basedOn w:val="a"/>
    <w:link w:val="51"/>
    <w:rsid w:val="00EC18AD"/>
    <w:pPr>
      <w:widowControl w:val="0"/>
      <w:shd w:val="clear" w:color="auto" w:fill="FFFFFF"/>
      <w:spacing w:before="240" w:after="0" w:line="552" w:lineRule="exact"/>
      <w:ind w:hanging="1940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3">
    <w:name w:val="Заголовок №4"/>
    <w:basedOn w:val="a"/>
    <w:link w:val="42"/>
    <w:rsid w:val="00EC18AD"/>
    <w:pPr>
      <w:widowControl w:val="0"/>
      <w:shd w:val="clear" w:color="auto" w:fill="FFFFFF"/>
      <w:spacing w:before="240" w:after="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61">
    <w:name w:val="Основной текст (6)1"/>
    <w:basedOn w:val="a"/>
    <w:link w:val="6"/>
    <w:rsid w:val="00EC18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2">
    <w:name w:val="Заголовок №2"/>
    <w:basedOn w:val="a"/>
    <w:link w:val="21"/>
    <w:rsid w:val="00EC18AD"/>
    <w:pPr>
      <w:widowControl w:val="0"/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a8">
    <w:name w:val="Подпись к таблице"/>
    <w:basedOn w:val="a"/>
    <w:link w:val="a7"/>
    <w:rsid w:val="00EC18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EC18AD"/>
    <w:pPr>
      <w:widowControl w:val="0"/>
      <w:shd w:val="clear" w:color="auto" w:fill="FFFFFF"/>
      <w:spacing w:before="180" w:after="0" w:line="206" w:lineRule="exact"/>
      <w:ind w:firstLine="760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C18A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C18A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C18A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C18A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C18AD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C18AD"/>
    <w:rPr>
      <w:rFonts w:ascii="Tahoma" w:eastAsia="Courier New" w:hAnsi="Tahoma" w:cs="Tahoma"/>
      <w:color w:val="000000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C18AD"/>
  </w:style>
  <w:style w:type="character" w:customStyle="1" w:styleId="WW8Num1z1">
    <w:name w:val="WW8Num1z1"/>
    <w:rsid w:val="00EC18AD"/>
    <w:rPr>
      <w:rFonts w:ascii="Times New Roman" w:hAnsi="Times New Roman" w:cs="Times New Roman"/>
    </w:rPr>
  </w:style>
  <w:style w:type="character" w:customStyle="1" w:styleId="WW8Num3z0">
    <w:name w:val="WW8Num3z0"/>
    <w:rsid w:val="00EC18AD"/>
    <w:rPr>
      <w:rFonts w:ascii="Symbol" w:hAnsi="Symbol" w:cs="Symbol"/>
    </w:rPr>
  </w:style>
  <w:style w:type="character" w:customStyle="1" w:styleId="WW8Num3z1">
    <w:name w:val="WW8Num3z1"/>
    <w:rsid w:val="00EC18AD"/>
    <w:rPr>
      <w:rFonts w:ascii="OpenSymbol" w:hAnsi="OpenSymbol" w:cs="Courier New"/>
    </w:rPr>
  </w:style>
  <w:style w:type="character" w:customStyle="1" w:styleId="WW8Num4z0">
    <w:name w:val="WW8Num4z0"/>
    <w:rsid w:val="00EC18AD"/>
    <w:rPr>
      <w:rFonts w:ascii="Symbol" w:hAnsi="Symbol" w:cs="Symbol"/>
    </w:rPr>
  </w:style>
  <w:style w:type="character" w:customStyle="1" w:styleId="WW8Num4z1">
    <w:name w:val="WW8Num4z1"/>
    <w:rsid w:val="00EC18AD"/>
    <w:rPr>
      <w:rFonts w:ascii="Courier New" w:hAnsi="Courier New" w:cs="Courier New"/>
    </w:rPr>
  </w:style>
  <w:style w:type="character" w:customStyle="1" w:styleId="WW8Num4z2">
    <w:name w:val="WW8Num4z2"/>
    <w:rsid w:val="00EC18AD"/>
    <w:rPr>
      <w:rFonts w:ascii="Wingdings" w:hAnsi="Wingdings" w:cs="Wingdings"/>
    </w:rPr>
  </w:style>
  <w:style w:type="character" w:customStyle="1" w:styleId="WW8Num5z0">
    <w:name w:val="WW8Num5z0"/>
    <w:rsid w:val="00EC18AD"/>
    <w:rPr>
      <w:rFonts w:ascii="Symbol" w:hAnsi="Symbol" w:cs="OpenSymbol"/>
    </w:rPr>
  </w:style>
  <w:style w:type="character" w:customStyle="1" w:styleId="WW8Num5z1">
    <w:name w:val="WW8Num5z1"/>
    <w:rsid w:val="00EC18AD"/>
    <w:rPr>
      <w:rFonts w:ascii="OpenSymbol" w:hAnsi="OpenSymbol" w:cs="OpenSymbol"/>
    </w:rPr>
  </w:style>
  <w:style w:type="character" w:customStyle="1" w:styleId="WW8Num5z2">
    <w:name w:val="WW8Num5z2"/>
    <w:rsid w:val="00EC18AD"/>
    <w:rPr>
      <w:rFonts w:ascii="Wingdings" w:hAnsi="Wingdings" w:cs="Wingdings"/>
    </w:rPr>
  </w:style>
  <w:style w:type="character" w:customStyle="1" w:styleId="24">
    <w:name w:val="Основной шрифт абзаца2"/>
    <w:rsid w:val="00EC18AD"/>
  </w:style>
  <w:style w:type="character" w:customStyle="1" w:styleId="WW8Num6z0">
    <w:name w:val="WW8Num6z0"/>
    <w:rsid w:val="00EC18AD"/>
    <w:rPr>
      <w:rFonts w:ascii="Symbol" w:hAnsi="Symbol" w:cs="Symbol"/>
    </w:rPr>
  </w:style>
  <w:style w:type="character" w:customStyle="1" w:styleId="WW8Num6z1">
    <w:name w:val="WW8Num6z1"/>
    <w:rsid w:val="00EC18AD"/>
    <w:rPr>
      <w:rFonts w:ascii="Courier New" w:hAnsi="Courier New" w:cs="Courier New"/>
    </w:rPr>
  </w:style>
  <w:style w:type="character" w:customStyle="1" w:styleId="WW8Num6z2">
    <w:name w:val="WW8Num6z2"/>
    <w:rsid w:val="00EC18AD"/>
    <w:rPr>
      <w:rFonts w:ascii="Wingdings" w:hAnsi="Wingdings" w:cs="Wingdings"/>
    </w:rPr>
  </w:style>
  <w:style w:type="character" w:customStyle="1" w:styleId="14">
    <w:name w:val="Основной шрифт абзаца1"/>
    <w:rsid w:val="00EC18AD"/>
  </w:style>
  <w:style w:type="character" w:customStyle="1" w:styleId="ListLabel3">
    <w:name w:val="ListLabel 3"/>
    <w:rsid w:val="00EC18AD"/>
    <w:rPr>
      <w:rFonts w:eastAsia="Times New Roman" w:cs="Times New Roman"/>
    </w:rPr>
  </w:style>
  <w:style w:type="character" w:customStyle="1" w:styleId="35">
    <w:name w:val="Основной шрифт абзаца3"/>
    <w:rsid w:val="00EC18AD"/>
  </w:style>
  <w:style w:type="character" w:customStyle="1" w:styleId="FontStyle11">
    <w:name w:val="Font Style11"/>
    <w:rsid w:val="00EC18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EC18AD"/>
    <w:rPr>
      <w:rFonts w:ascii="Times New Roman" w:hAnsi="Times New Roman" w:cs="Times New Roman"/>
      <w:sz w:val="22"/>
      <w:szCs w:val="22"/>
    </w:rPr>
  </w:style>
  <w:style w:type="character" w:customStyle="1" w:styleId="ListLabel2">
    <w:name w:val="ListLabel 2"/>
    <w:rsid w:val="00EC18AD"/>
    <w:rPr>
      <w:rFonts w:cs="Courier New"/>
    </w:rPr>
  </w:style>
  <w:style w:type="character" w:customStyle="1" w:styleId="af0">
    <w:name w:val="Символ нумерации"/>
    <w:rsid w:val="00EC18AD"/>
  </w:style>
  <w:style w:type="character" w:customStyle="1" w:styleId="ListLabel1">
    <w:name w:val="ListLabel 1"/>
    <w:rsid w:val="00EC18AD"/>
    <w:rPr>
      <w:rFonts w:cs="Courier New"/>
    </w:rPr>
  </w:style>
  <w:style w:type="character" w:customStyle="1" w:styleId="af1">
    <w:name w:val="Маркеры списка"/>
    <w:rsid w:val="00EC18AD"/>
    <w:rPr>
      <w:rFonts w:ascii="OpenSymbol" w:eastAsia="OpenSymbol" w:hAnsi="OpenSymbol" w:cs="OpenSymbol"/>
    </w:rPr>
  </w:style>
  <w:style w:type="character" w:customStyle="1" w:styleId="FontStyle14">
    <w:name w:val="Font Style14"/>
    <w:rsid w:val="00EC18AD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2">
    <w:name w:val="Emphasis"/>
    <w:qFormat/>
    <w:rsid w:val="00EC18AD"/>
    <w:rPr>
      <w:rFonts w:cs="Times New Roman"/>
      <w:i/>
      <w:iCs/>
    </w:rPr>
  </w:style>
  <w:style w:type="character" w:customStyle="1" w:styleId="WW8Num18z0">
    <w:name w:val="WW8Num18z0"/>
    <w:rsid w:val="00EC18AD"/>
    <w:rPr>
      <w:color w:val="000000"/>
      <w:sz w:val="27"/>
    </w:rPr>
  </w:style>
  <w:style w:type="character" w:customStyle="1" w:styleId="WW8Num18z1">
    <w:name w:val="WW8Num18z1"/>
    <w:rsid w:val="00EC18AD"/>
    <w:rPr>
      <w:rFonts w:ascii="OpenSymbol" w:hAnsi="OpenSymbol" w:cs="OpenSymbol"/>
    </w:rPr>
  </w:style>
  <w:style w:type="paragraph" w:customStyle="1" w:styleId="15">
    <w:name w:val="Заголовок1"/>
    <w:basedOn w:val="a"/>
    <w:next w:val="af3"/>
    <w:rsid w:val="00EC18A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3">
    <w:name w:val="Body Text"/>
    <w:basedOn w:val="a"/>
    <w:link w:val="af4"/>
    <w:rsid w:val="00EC18A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EC18AD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5">
    <w:name w:val="List"/>
    <w:basedOn w:val="af3"/>
    <w:rsid w:val="00EC18AD"/>
    <w:rPr>
      <w:rFonts w:cs="Tahoma"/>
    </w:rPr>
  </w:style>
  <w:style w:type="paragraph" w:customStyle="1" w:styleId="36">
    <w:name w:val="Название3"/>
    <w:basedOn w:val="a"/>
    <w:rsid w:val="00EC18A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7">
    <w:name w:val="Указатель3"/>
    <w:basedOn w:val="a"/>
    <w:rsid w:val="00EC18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5">
    <w:name w:val="Название2"/>
    <w:basedOn w:val="a"/>
    <w:rsid w:val="00EC18A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6">
    <w:name w:val="Указатель2"/>
    <w:basedOn w:val="a"/>
    <w:rsid w:val="00EC18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6">
    <w:name w:val="Название1"/>
    <w:basedOn w:val="a"/>
    <w:rsid w:val="00EC18A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EC18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18">
    <w:name w:val="Обычный (веб)1"/>
    <w:basedOn w:val="a"/>
    <w:rsid w:val="00EC18AD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0">
    <w:name w:val="Style10"/>
    <w:basedOn w:val="a"/>
    <w:rsid w:val="00EC18AD"/>
    <w:pPr>
      <w:widowControl w:val="0"/>
      <w:suppressAutoHyphens/>
      <w:spacing w:after="0" w:line="23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EC18A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Title">
    <w:name w:val="ConsPlusTitle"/>
    <w:rsid w:val="00EC18AD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EC18AD"/>
    <w:pPr>
      <w:widowControl w:val="0"/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C18AD"/>
    <w:pPr>
      <w:widowControl w:val="0"/>
      <w:suppressAutoHyphens/>
      <w:spacing w:after="120" w:line="480" w:lineRule="auto"/>
    </w:pPr>
    <w:rPr>
      <w:rFonts w:ascii="Calibri" w:eastAsia="Andale Sans UI" w:hAnsi="Calibri" w:cs="Calibri"/>
      <w:kern w:val="1"/>
      <w:sz w:val="20"/>
      <w:szCs w:val="20"/>
      <w:lang w:eastAsia="ar-SA"/>
    </w:rPr>
  </w:style>
  <w:style w:type="paragraph" w:customStyle="1" w:styleId="Style3">
    <w:name w:val="Style3"/>
    <w:basedOn w:val="a"/>
    <w:rsid w:val="00EC18A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1">
    <w:name w:val="Абзац списка11"/>
    <w:basedOn w:val="a"/>
    <w:rsid w:val="00EC18AD"/>
    <w:pPr>
      <w:widowControl w:val="0"/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EC18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EC18AD"/>
    <w:pPr>
      <w:jc w:val="center"/>
    </w:pPr>
    <w:rPr>
      <w:b/>
      <w:bCs/>
    </w:rPr>
  </w:style>
  <w:style w:type="paragraph" w:customStyle="1" w:styleId="Default">
    <w:name w:val="Default"/>
    <w:rsid w:val="00EC18A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customStyle="1" w:styleId="1a">
    <w:name w:val="Без интервала1"/>
    <w:rsid w:val="00EC18AD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220">
    <w:name w:val="Основной текст 22"/>
    <w:basedOn w:val="a"/>
    <w:rsid w:val="00EC18AD"/>
    <w:pPr>
      <w:widowControl w:val="0"/>
      <w:suppressAutoHyphens/>
      <w:spacing w:after="120" w:line="48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EC18AD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Normal (Web)"/>
    <w:basedOn w:val="a"/>
    <w:rsid w:val="00EC18AD"/>
    <w:pPr>
      <w:widowControl w:val="0"/>
      <w:suppressAutoHyphens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bodytext">
    <w:name w:val="bodytext"/>
    <w:basedOn w:val="a"/>
    <w:rsid w:val="00EC18AD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9">
    <w:name w:val="Table Grid"/>
    <w:basedOn w:val="a1"/>
    <w:uiPriority w:val="59"/>
    <w:rsid w:val="00EC18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EC18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EC1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1"/>
    <w:next w:val="af9"/>
    <w:uiPriority w:val="59"/>
    <w:rsid w:val="00AE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28B0-C335-46DC-B682-A9F17EAF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19653</Words>
  <Characters>112024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Таня</cp:lastModifiedBy>
  <cp:revision>2</cp:revision>
  <dcterms:created xsi:type="dcterms:W3CDTF">2019-04-29T12:19:00Z</dcterms:created>
  <dcterms:modified xsi:type="dcterms:W3CDTF">2019-04-29T12:19:00Z</dcterms:modified>
</cp:coreProperties>
</file>