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4" w:rsidRDefault="003A1174">
      <w:pPr>
        <w:pStyle w:val="20"/>
        <w:shd w:val="clear" w:color="auto" w:fill="auto"/>
        <w:spacing w:before="0" w:after="336"/>
      </w:pPr>
    </w:p>
    <w:p w:rsidR="00B14430" w:rsidRDefault="003A1174">
      <w:pPr>
        <w:pStyle w:val="20"/>
        <w:shd w:val="clear" w:color="auto" w:fill="auto"/>
        <w:spacing w:before="0" w:after="336"/>
      </w:pPr>
      <w:r>
        <w:tab/>
      </w:r>
      <w:r w:rsidR="00553856">
        <w:t>В связи с началом работ по защите растений от сорняков, болезней и вредителей в ОТП «Заря» будут проводиться с 14.04.2020г.</w:t>
      </w:r>
    </w:p>
    <w:p w:rsidR="00B14430" w:rsidRDefault="00553856">
      <w:pPr>
        <w:pStyle w:val="20"/>
        <w:shd w:val="clear" w:color="auto" w:fill="auto"/>
        <w:spacing w:before="0" w:after="350" w:line="320" w:lineRule="exact"/>
      </w:pPr>
      <w:r>
        <w:t>Поля озимой пшеницы следующих номеров:</w:t>
      </w:r>
    </w:p>
    <w:p w:rsidR="00B14430" w:rsidRDefault="00553856">
      <w:pPr>
        <w:pStyle w:val="20"/>
        <w:shd w:val="clear" w:color="auto" w:fill="auto"/>
        <w:spacing w:before="0" w:after="0" w:line="370" w:lineRule="exact"/>
        <w:ind w:firstLine="180"/>
      </w:pPr>
      <w:r>
        <w:t xml:space="preserve">АКГ-ЗА-004-01, АКГ-ЗА-004-З, </w:t>
      </w:r>
      <w:r>
        <w:t>АКГ-ЗА-004-05, АКГ-ЗА-006-01, АКГ-ЗА-006-05, АКГ-ЗА-007-01, АКГ-ЗА-009-01, АКГ-ЗА-012-02, АКГ-ЗА-017-02, АКГ-ЗА-017-03, АКГ-ЗА-022-01</w:t>
      </w:r>
    </w:p>
    <w:p w:rsidR="00B14430" w:rsidRDefault="00553856">
      <w:pPr>
        <w:pStyle w:val="30"/>
        <w:shd w:val="clear" w:color="auto" w:fill="auto"/>
        <w:spacing w:after="0" w:line="260" w:lineRule="exact"/>
      </w:pPr>
      <w:r>
        <w:t>В обработке посевов будут использоваться следующие препараты:</w:t>
      </w:r>
    </w:p>
    <w:p w:rsidR="00B14430" w:rsidRDefault="00553856">
      <w:pPr>
        <w:pStyle w:val="30"/>
        <w:shd w:val="clear" w:color="auto" w:fill="auto"/>
        <w:spacing w:after="0" w:line="260" w:lineRule="exact"/>
      </w:pPr>
      <w:proofErr w:type="spellStart"/>
      <w:r>
        <w:t>Ферат</w:t>
      </w:r>
      <w:proofErr w:type="spellEnd"/>
      <w:r>
        <w:t xml:space="preserve">, </w:t>
      </w:r>
      <w:proofErr w:type="spellStart"/>
      <w:r>
        <w:t>Дианат</w:t>
      </w:r>
      <w:proofErr w:type="spellEnd"/>
      <w:r>
        <w:t xml:space="preserve">, </w:t>
      </w:r>
      <w:proofErr w:type="spellStart"/>
      <w:r>
        <w:t>Инпут</w:t>
      </w:r>
      <w:proofErr w:type="spellEnd"/>
      <w:r>
        <w:t xml:space="preserve">, Альбит, </w:t>
      </w:r>
      <w:proofErr w:type="spellStart"/>
      <w:r>
        <w:t>ПумаСупер</w:t>
      </w:r>
      <w:proofErr w:type="spellEnd"/>
      <w:r>
        <w:t xml:space="preserve">, </w:t>
      </w:r>
      <w:proofErr w:type="spellStart"/>
      <w:r>
        <w:t>АгроМастер</w:t>
      </w:r>
      <w:proofErr w:type="spellEnd"/>
      <w:r>
        <w:t>,</w:t>
      </w:r>
    </w:p>
    <w:sectPr w:rsidR="00B14430" w:rsidSect="00B14430">
      <w:pgSz w:w="11900" w:h="16840"/>
      <w:pgMar w:top="736" w:right="811" w:bottom="736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56" w:rsidRDefault="00553856" w:rsidP="00B14430">
      <w:r>
        <w:separator/>
      </w:r>
    </w:p>
  </w:endnote>
  <w:endnote w:type="continuationSeparator" w:id="0">
    <w:p w:rsidR="00553856" w:rsidRDefault="00553856" w:rsidP="00B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56" w:rsidRDefault="00553856"/>
  </w:footnote>
  <w:footnote w:type="continuationSeparator" w:id="0">
    <w:p w:rsidR="00553856" w:rsidRDefault="005538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4430"/>
    <w:rsid w:val="003A1174"/>
    <w:rsid w:val="00553856"/>
    <w:rsid w:val="00B1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4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43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1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B1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B1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B14430"/>
    <w:pPr>
      <w:shd w:val="clear" w:color="auto" w:fill="FFFFFF"/>
      <w:spacing w:after="300" w:line="475" w:lineRule="exact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B14430"/>
    <w:pPr>
      <w:shd w:val="clear" w:color="auto" w:fill="FFFFFF"/>
      <w:spacing w:before="300" w:after="30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B144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IvashyraOI</cp:lastModifiedBy>
  <cp:revision>2</cp:revision>
  <dcterms:created xsi:type="dcterms:W3CDTF">2020-04-13T08:03:00Z</dcterms:created>
  <dcterms:modified xsi:type="dcterms:W3CDTF">2020-04-13T08:03:00Z</dcterms:modified>
</cp:coreProperties>
</file>