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A7" w:rsidRDefault="00C655A7" w:rsidP="00C65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C655A7" w:rsidRDefault="00C655A7" w:rsidP="00C65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отлова животных без владельцев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(2022 год)</w:t>
      </w:r>
    </w:p>
    <w:tbl>
      <w:tblPr>
        <w:tblW w:w="1219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594"/>
        <w:gridCol w:w="1844"/>
        <w:gridCol w:w="2623"/>
        <w:gridCol w:w="3330"/>
        <w:gridCol w:w="1843"/>
      </w:tblGrid>
      <w:tr w:rsidR="00C655A7" w:rsidRPr="00D84016" w:rsidTr="009E4CC7">
        <w:trPr>
          <w:trHeight w:val="945"/>
        </w:trPr>
        <w:tc>
          <w:tcPr>
            <w:tcW w:w="957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84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40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Дата отлова животного</w:t>
            </w:r>
          </w:p>
        </w:tc>
        <w:tc>
          <w:tcPr>
            <w:tcW w:w="1844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Адрес места отлова животного</w:t>
            </w:r>
          </w:p>
        </w:tc>
        <w:tc>
          <w:tcPr>
            <w:tcW w:w="2623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 xml:space="preserve">Описание животного (указываются данные </w:t>
            </w:r>
            <w:proofErr w:type="gramStart"/>
            <w:r w:rsidRPr="00D8401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D84016">
              <w:rPr>
                <w:rFonts w:ascii="Times New Roman" w:hAnsi="Times New Roman"/>
                <w:sz w:val="20"/>
                <w:szCs w:val="20"/>
              </w:rPr>
              <w:t xml:space="preserve"> учетной карточки)</w:t>
            </w:r>
          </w:p>
        </w:tc>
        <w:tc>
          <w:tcPr>
            <w:tcW w:w="3330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Проведенные лечебно-профилактические мероприятия в отношении животного (наименование и дата)</w:t>
            </w:r>
          </w:p>
        </w:tc>
        <w:tc>
          <w:tcPr>
            <w:tcW w:w="1843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возврат в место отлова</w:t>
            </w:r>
          </w:p>
        </w:tc>
      </w:tr>
      <w:tr w:rsidR="00C655A7" w:rsidRPr="00D84016" w:rsidTr="009E4CC7">
        <w:trPr>
          <w:trHeight w:val="308"/>
        </w:trPr>
        <w:tc>
          <w:tcPr>
            <w:tcW w:w="957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55A7" w:rsidRPr="00D84016" w:rsidTr="009E4CC7">
        <w:trPr>
          <w:trHeight w:val="209"/>
        </w:trPr>
        <w:tc>
          <w:tcPr>
            <w:tcW w:w="957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94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FF33FA">
              <w:rPr>
                <w:rFonts w:ascii="Times New Roman" w:hAnsi="Times New Roman"/>
                <w:sz w:val="20"/>
                <w:szCs w:val="20"/>
              </w:rPr>
              <w:t>.07.2022</w:t>
            </w:r>
          </w:p>
        </w:tc>
        <w:tc>
          <w:tcPr>
            <w:tcW w:w="1844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еткино</w:t>
            </w:r>
            <w:proofErr w:type="spellEnd"/>
          </w:p>
        </w:tc>
        <w:tc>
          <w:tcPr>
            <w:tcW w:w="262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кобель, рыжий</w:t>
            </w:r>
          </w:p>
        </w:tc>
        <w:tc>
          <w:tcPr>
            <w:tcW w:w="3330" w:type="dxa"/>
            <w:vMerge w:val="restart"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5A7" w:rsidRPr="00D84016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16">
              <w:rPr>
                <w:rFonts w:ascii="Times New Roman" w:hAnsi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D84016">
              <w:rPr>
                <w:rFonts w:ascii="Times New Roman" w:hAnsi="Times New Roman"/>
                <w:sz w:val="20"/>
                <w:szCs w:val="20"/>
              </w:rPr>
              <w:t>.2022 года вакцина РАБИКАН Серия 2501</w:t>
            </w:r>
          </w:p>
        </w:tc>
        <w:tc>
          <w:tcPr>
            <w:tcW w:w="184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 г.</w:t>
            </w:r>
          </w:p>
        </w:tc>
      </w:tr>
      <w:tr w:rsidR="00C655A7" w:rsidRPr="00D84016" w:rsidTr="009E4CC7">
        <w:trPr>
          <w:trHeight w:val="293"/>
        </w:trPr>
        <w:tc>
          <w:tcPr>
            <w:tcW w:w="957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94" w:type="dxa"/>
          </w:tcPr>
          <w:p w:rsidR="00C655A7" w:rsidRDefault="00C655A7" w:rsidP="009E4CC7">
            <w:pPr>
              <w:jc w:val="center"/>
            </w:pPr>
            <w:r w:rsidRPr="00FE061C"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844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Мордок</w:t>
            </w:r>
            <w:proofErr w:type="spellEnd"/>
          </w:p>
        </w:tc>
        <w:tc>
          <w:tcPr>
            <w:tcW w:w="262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 бело-рыжая</w:t>
            </w:r>
          </w:p>
        </w:tc>
        <w:tc>
          <w:tcPr>
            <w:tcW w:w="3330" w:type="dxa"/>
            <w:vMerge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 г.</w:t>
            </w:r>
          </w:p>
        </w:tc>
      </w:tr>
      <w:tr w:rsidR="00C655A7" w:rsidRPr="00D84016" w:rsidTr="009E4CC7">
        <w:trPr>
          <w:trHeight w:val="229"/>
        </w:trPr>
        <w:tc>
          <w:tcPr>
            <w:tcW w:w="957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94" w:type="dxa"/>
          </w:tcPr>
          <w:p w:rsidR="00C655A7" w:rsidRDefault="00C655A7" w:rsidP="009E4CC7">
            <w:pPr>
              <w:jc w:val="center"/>
            </w:pPr>
            <w:r w:rsidRPr="00FE061C"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844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</w:rPr>
            </w:pPr>
            <w:r w:rsidRPr="00FF33FA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62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рыжий</w:t>
            </w:r>
            <w:proofErr w:type="gramEnd"/>
          </w:p>
        </w:tc>
        <w:tc>
          <w:tcPr>
            <w:tcW w:w="3330" w:type="dxa"/>
            <w:vMerge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 г.</w:t>
            </w:r>
          </w:p>
        </w:tc>
      </w:tr>
      <w:tr w:rsidR="00C655A7" w:rsidRPr="00D84016" w:rsidTr="009E4CC7">
        <w:trPr>
          <w:trHeight w:val="238"/>
        </w:trPr>
        <w:tc>
          <w:tcPr>
            <w:tcW w:w="957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94" w:type="dxa"/>
          </w:tcPr>
          <w:p w:rsidR="00C655A7" w:rsidRDefault="00C655A7" w:rsidP="009E4CC7">
            <w:pPr>
              <w:jc w:val="center"/>
            </w:pPr>
            <w:r w:rsidRPr="00FE061C"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844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3FA">
              <w:rPr>
                <w:rFonts w:ascii="Times New Roman" w:hAnsi="Times New Roman"/>
                <w:sz w:val="20"/>
                <w:szCs w:val="20"/>
              </w:rPr>
              <w:t>п. Глушково</w:t>
            </w:r>
          </w:p>
        </w:tc>
        <w:tc>
          <w:tcPr>
            <w:tcW w:w="262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рыжий</w:t>
            </w:r>
            <w:proofErr w:type="gramEnd"/>
          </w:p>
        </w:tc>
        <w:tc>
          <w:tcPr>
            <w:tcW w:w="3330" w:type="dxa"/>
            <w:vMerge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 г.</w:t>
            </w:r>
          </w:p>
        </w:tc>
      </w:tr>
      <w:tr w:rsidR="00C655A7" w:rsidRPr="00D84016" w:rsidTr="009E4CC7">
        <w:trPr>
          <w:trHeight w:val="238"/>
        </w:trPr>
        <w:tc>
          <w:tcPr>
            <w:tcW w:w="957" w:type="dxa"/>
          </w:tcPr>
          <w:p w:rsidR="00C655A7" w:rsidRPr="00FF33FA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94" w:type="dxa"/>
          </w:tcPr>
          <w:p w:rsidR="00C655A7" w:rsidRDefault="00C655A7" w:rsidP="009E4CC7">
            <w:pPr>
              <w:jc w:val="center"/>
            </w:pPr>
            <w:r w:rsidRPr="00FE061C"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844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3FA">
              <w:rPr>
                <w:rFonts w:ascii="Times New Roman" w:hAnsi="Times New Roman"/>
                <w:sz w:val="20"/>
                <w:szCs w:val="20"/>
              </w:rPr>
              <w:t>п. Глушково</w:t>
            </w:r>
          </w:p>
        </w:tc>
        <w:tc>
          <w:tcPr>
            <w:tcW w:w="262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кобель, рыжий</w:t>
            </w:r>
          </w:p>
        </w:tc>
        <w:tc>
          <w:tcPr>
            <w:tcW w:w="3330" w:type="dxa"/>
            <w:vMerge/>
          </w:tcPr>
          <w:p w:rsidR="00C655A7" w:rsidRPr="00D84016" w:rsidRDefault="00C655A7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5A7" w:rsidRPr="00FF33FA" w:rsidRDefault="00C655A7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 г.</w:t>
            </w:r>
          </w:p>
        </w:tc>
      </w:tr>
    </w:tbl>
    <w:p w:rsidR="00C655A7" w:rsidRPr="003704D0" w:rsidRDefault="00C655A7" w:rsidP="00C655A7">
      <w:pPr>
        <w:tabs>
          <w:tab w:val="left" w:pos="1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55A7" w:rsidRDefault="00C655A7" w:rsidP="00C65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DDE" w:rsidRDefault="00115DDE">
      <w:bookmarkStart w:id="0" w:name="_GoBack"/>
      <w:bookmarkEnd w:id="0"/>
    </w:p>
    <w:sectPr w:rsidR="00115DDE" w:rsidSect="003704D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B"/>
    <w:rsid w:val="00115DDE"/>
    <w:rsid w:val="00385F7B"/>
    <w:rsid w:val="00C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Krokoz™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2022-09-09T18:17:00Z</dcterms:created>
  <dcterms:modified xsi:type="dcterms:W3CDTF">2022-09-09T18:17:00Z</dcterms:modified>
</cp:coreProperties>
</file>